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56150C" w14:textId="604C2D53" w:rsidR="001E4F9F" w:rsidRPr="001E4F9F" w:rsidRDefault="008D2393" w:rsidP="001E4F9F">
      <w:pPr>
        <w:pStyle w:val="ab"/>
        <w:numPr>
          <w:ilvl w:val="0"/>
          <w:numId w:val="4"/>
        </w:numPr>
        <w:snapToGrid w:val="0"/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ar-SA"/>
        </w:rPr>
      </w:pPr>
      <w:r w:rsidRPr="001E4F9F">
        <w:rPr>
          <w:rFonts w:ascii="Times New Roman" w:eastAsiaTheme="minorEastAsia" w:hAnsi="Times New Roman" w:cs="Times New Roman"/>
          <w:sz w:val="28"/>
          <w:szCs w:val="28"/>
          <w:lang w:val="kk-KZ" w:eastAsia="ar-SA"/>
        </w:rPr>
        <w:t xml:space="preserve">Дәріс - </w:t>
      </w:r>
      <w:r w:rsidR="001E4F9F" w:rsidRPr="001E4F9F">
        <w:rPr>
          <w:rFonts w:ascii="Times New Roman" w:eastAsia="Calibri" w:hAnsi="Times New Roman" w:cs="Times New Roman"/>
          <w:bCs/>
          <w:color w:val="201F1E"/>
          <w:sz w:val="28"/>
          <w:szCs w:val="28"/>
          <w:shd w:val="clear" w:color="auto" w:fill="FFFFFF"/>
          <w:lang w:val="kk-KZ" w:eastAsia="ru-RU"/>
        </w:rPr>
        <w:t>Мемлекеттік өңірлік  саясатты жүзеге асырудың жолдары,  әкімшілк-экономикалық  тетіктері</w:t>
      </w:r>
    </w:p>
    <w:p w14:paraId="7B8F8E6C" w14:textId="2B723897" w:rsidR="008D2393" w:rsidRPr="008D2393" w:rsidRDefault="008D2393" w:rsidP="001E4F9F">
      <w:pPr>
        <w:pStyle w:val="ab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4D57C7E9" w14:textId="77777777" w:rsidR="008D2393" w:rsidRDefault="008D2393" w:rsidP="008D2393">
      <w:pPr>
        <w:spacing w:after="0"/>
        <w:ind w:left="1080"/>
        <w:contextualSpacing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3B9D0718" w14:textId="77777777" w:rsidR="008D2393" w:rsidRDefault="008D2393" w:rsidP="008D2393">
      <w:pPr>
        <w:spacing w:after="0"/>
        <w:ind w:left="1080"/>
        <w:contextualSpacing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Сұрақтар:</w:t>
      </w:r>
    </w:p>
    <w:p w14:paraId="1225E835" w14:textId="307A0519" w:rsidR="008D2393" w:rsidRDefault="008D2393" w:rsidP="008D239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 </w:t>
      </w:r>
      <w:r w:rsidR="002428B5" w:rsidRPr="001E4F9F">
        <w:rPr>
          <w:rFonts w:ascii="Times New Roman" w:eastAsia="Calibri" w:hAnsi="Times New Roman" w:cs="Times New Roman"/>
          <w:bCs/>
          <w:color w:val="201F1E"/>
          <w:sz w:val="28"/>
          <w:szCs w:val="28"/>
          <w:shd w:val="clear" w:color="auto" w:fill="FFFFFF"/>
          <w:lang w:val="kk-KZ" w:eastAsia="ru-RU"/>
        </w:rPr>
        <w:t>Мемлекеттік өңірлік  саясатты жүзеге асырудың жолдары,  әкімшілк-экономикалық  тетіктері</w:t>
      </w:r>
    </w:p>
    <w:p w14:paraId="0237E09B" w14:textId="17EFF687" w:rsidR="002428B5" w:rsidRDefault="008D2393" w:rsidP="002428B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 </w:t>
      </w:r>
      <w:r w:rsidR="002428B5">
        <w:rPr>
          <w:rFonts w:ascii="Times New Roman" w:eastAsia="Calibri" w:hAnsi="Times New Roman" w:cs="Times New Roman"/>
          <w:bCs/>
          <w:color w:val="201F1E"/>
          <w:sz w:val="28"/>
          <w:szCs w:val="28"/>
          <w:shd w:val="clear" w:color="auto" w:fill="FFFFFF"/>
          <w:lang w:val="kk-KZ" w:eastAsia="ru-RU"/>
        </w:rPr>
        <w:t>Ө</w:t>
      </w:r>
      <w:r w:rsidR="002428B5" w:rsidRPr="001E4F9F">
        <w:rPr>
          <w:rFonts w:ascii="Times New Roman" w:eastAsia="Calibri" w:hAnsi="Times New Roman" w:cs="Times New Roman"/>
          <w:bCs/>
          <w:color w:val="201F1E"/>
          <w:sz w:val="28"/>
          <w:szCs w:val="28"/>
          <w:shd w:val="clear" w:color="auto" w:fill="FFFFFF"/>
          <w:lang w:val="kk-KZ" w:eastAsia="ru-RU"/>
        </w:rPr>
        <w:t>ңірлік  саясатты</w:t>
      </w:r>
      <w:r w:rsidR="002428B5">
        <w:rPr>
          <w:rFonts w:ascii="Times New Roman" w:eastAsia="Calibri" w:hAnsi="Times New Roman" w:cs="Times New Roman"/>
          <w:bCs/>
          <w:color w:val="201F1E"/>
          <w:sz w:val="28"/>
          <w:szCs w:val="28"/>
          <w:shd w:val="clear" w:color="auto" w:fill="FFFFFF"/>
          <w:lang w:val="kk-KZ" w:eastAsia="ru-RU"/>
        </w:rPr>
        <w:t xml:space="preserve">ң </w:t>
      </w:r>
      <w:r w:rsidR="002428B5" w:rsidRPr="001E4F9F">
        <w:rPr>
          <w:rFonts w:ascii="Times New Roman" w:eastAsia="Calibri" w:hAnsi="Times New Roman" w:cs="Times New Roman"/>
          <w:bCs/>
          <w:color w:val="201F1E"/>
          <w:sz w:val="28"/>
          <w:szCs w:val="28"/>
          <w:shd w:val="clear" w:color="auto" w:fill="FFFFFF"/>
          <w:lang w:val="kk-KZ" w:eastAsia="ru-RU"/>
        </w:rPr>
        <w:t>әкімшілк-экономикалық  тетіктері</w:t>
      </w:r>
    </w:p>
    <w:p w14:paraId="5349ED7A" w14:textId="34B04578" w:rsidR="008D2393" w:rsidRDefault="008D2393" w:rsidP="008D239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73D21201" w14:textId="77777777" w:rsidR="002428B5" w:rsidRDefault="002428B5" w:rsidP="008D2393">
      <w:pPr>
        <w:spacing w:after="0"/>
        <w:ind w:left="1080"/>
        <w:contextualSpacing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480222F" w14:textId="77777777" w:rsidR="002428B5" w:rsidRDefault="002428B5" w:rsidP="008D2393">
      <w:pPr>
        <w:spacing w:after="0"/>
        <w:ind w:left="1080"/>
        <w:contextualSpacing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6285250" w14:textId="5D099AAF" w:rsidR="008D2393" w:rsidRDefault="008D2393" w:rsidP="008D2393">
      <w:pPr>
        <w:spacing w:after="0"/>
        <w:ind w:left="1080"/>
        <w:contextualSpacing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</w:t>
      </w:r>
    </w:p>
    <w:p w14:paraId="3AAD1548" w14:textId="4F1B9C14" w:rsidR="008D2393" w:rsidRDefault="008D2393" w:rsidP="002428B5">
      <w:pPr>
        <w:snapToGri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428B5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Мақсаты</w:t>
      </w:r>
      <w:r w:rsidR="002428B5" w:rsidRPr="002428B5">
        <w:rPr>
          <w:rFonts w:ascii="Times New Roman" w:hAnsi="Times New Roman" w:cs="Times New Roman"/>
          <w:b/>
          <w:bCs/>
          <w:sz w:val="28"/>
          <w:szCs w:val="28"/>
          <w:lang w:val="kk-KZ"/>
        </w:rPr>
        <w:t>-</w:t>
      </w:r>
      <w:r w:rsidR="002428B5" w:rsidRPr="002428B5">
        <w:rPr>
          <w:rFonts w:ascii="Times New Roman" w:eastAsia="Calibri" w:hAnsi="Times New Roman" w:cs="Times New Roman"/>
          <w:bCs/>
          <w:color w:val="201F1E"/>
          <w:sz w:val="28"/>
          <w:szCs w:val="28"/>
          <w:shd w:val="clear" w:color="auto" w:fill="FFFFFF"/>
          <w:lang w:val="kk-KZ" w:eastAsia="ru-RU"/>
        </w:rPr>
        <w:t xml:space="preserve"> </w:t>
      </w:r>
      <w:r w:rsidR="002428B5">
        <w:rPr>
          <w:rFonts w:ascii="Times New Roman" w:eastAsia="Calibri" w:hAnsi="Times New Roman" w:cs="Times New Roman"/>
          <w:bCs/>
          <w:color w:val="201F1E"/>
          <w:sz w:val="28"/>
          <w:szCs w:val="28"/>
          <w:shd w:val="clear" w:color="auto" w:fill="FFFFFF"/>
          <w:lang w:val="kk-KZ" w:eastAsia="ru-RU"/>
        </w:rPr>
        <w:t>студенттерге м</w:t>
      </w:r>
      <w:r w:rsidR="002428B5" w:rsidRPr="002428B5">
        <w:rPr>
          <w:rFonts w:ascii="Times New Roman" w:eastAsia="Calibri" w:hAnsi="Times New Roman" w:cs="Times New Roman"/>
          <w:bCs/>
          <w:color w:val="201F1E"/>
          <w:sz w:val="28"/>
          <w:szCs w:val="28"/>
          <w:shd w:val="clear" w:color="auto" w:fill="FFFFFF"/>
          <w:lang w:val="kk-KZ" w:eastAsia="ru-RU"/>
        </w:rPr>
        <w:t>емлекеттік өңірлік  саясатты жүзеге асырудың жолдары,  әкімшілк-экономикалық  тетіктері</w:t>
      </w:r>
      <w:r w:rsidR="002428B5">
        <w:rPr>
          <w:rFonts w:ascii="Times New Roman" w:eastAsia="Calibri" w:hAnsi="Times New Roman" w:cs="Times New Roman"/>
          <w:bCs/>
          <w:color w:val="201F1E"/>
          <w:sz w:val="28"/>
          <w:szCs w:val="28"/>
          <w:shd w:val="clear" w:color="auto" w:fill="FFFFFF"/>
          <w:lang w:val="kk-KZ" w:eastAsia="ru-RU"/>
        </w:rPr>
        <w:t>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түсіндіру </w:t>
      </w:r>
    </w:p>
    <w:p w14:paraId="1D163A0F" w14:textId="77777777" w:rsidR="008D2393" w:rsidRDefault="008D2393" w:rsidP="008D2393">
      <w:pPr>
        <w:spacing w:after="0"/>
        <w:ind w:left="108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</w:p>
    <w:p w14:paraId="06F75230" w14:textId="77777777" w:rsidR="00A34427" w:rsidRPr="00A34427" w:rsidRDefault="00A34427" w:rsidP="00A34427">
      <w:pPr>
        <w:pStyle w:val="af6"/>
        <w:shd w:val="clear" w:color="auto" w:fill="FFFFFF"/>
        <w:spacing w:after="0"/>
        <w:rPr>
          <w:color w:val="333333"/>
          <w:sz w:val="20"/>
          <w:szCs w:val="20"/>
          <w:lang w:val="kk-KZ"/>
        </w:rPr>
      </w:pPr>
      <w:r w:rsidRPr="00A34427">
        <w:rPr>
          <w:color w:val="333333"/>
          <w:sz w:val="20"/>
          <w:szCs w:val="20"/>
          <w:lang w:val="kk-KZ"/>
        </w:rPr>
        <w:t>Өңірлердің әлеуметтік-экономикалық дамуын стратегиялық</w:t>
      </w:r>
    </w:p>
    <w:p w14:paraId="59189FA0" w14:textId="77777777" w:rsidR="00A34427" w:rsidRPr="00A34427" w:rsidRDefault="00A34427" w:rsidP="00A34427">
      <w:pPr>
        <w:pStyle w:val="af6"/>
        <w:shd w:val="clear" w:color="auto" w:fill="FFFFFF"/>
        <w:spacing w:after="0"/>
        <w:rPr>
          <w:color w:val="333333"/>
          <w:sz w:val="20"/>
          <w:szCs w:val="20"/>
          <w:lang w:val="kk-KZ"/>
        </w:rPr>
      </w:pPr>
      <w:r w:rsidRPr="00A34427">
        <w:rPr>
          <w:color w:val="333333"/>
          <w:sz w:val="20"/>
          <w:szCs w:val="20"/>
          <w:lang w:val="kk-KZ"/>
        </w:rPr>
        <w:t>жоспарлаудың теориялық-әдістемелік тәсілдемелерінің шет елдік және отандық</w:t>
      </w:r>
    </w:p>
    <w:p w14:paraId="20B0B310" w14:textId="77777777" w:rsidR="00A34427" w:rsidRPr="00A34427" w:rsidRDefault="00A34427" w:rsidP="00A34427">
      <w:pPr>
        <w:pStyle w:val="af6"/>
        <w:shd w:val="clear" w:color="auto" w:fill="FFFFFF"/>
        <w:spacing w:after="0"/>
        <w:rPr>
          <w:color w:val="333333"/>
          <w:sz w:val="20"/>
          <w:szCs w:val="20"/>
          <w:lang w:val="kk-KZ"/>
        </w:rPr>
      </w:pPr>
      <w:r w:rsidRPr="00A34427">
        <w:rPr>
          <w:color w:val="333333"/>
          <w:sz w:val="20"/>
          <w:szCs w:val="20"/>
          <w:lang w:val="kk-KZ"/>
        </w:rPr>
        <w:t>тәжірибесі өңірлік стратегиялық жоспарлауды экономиканы мемлекеттік реттеу</w:t>
      </w:r>
    </w:p>
    <w:p w14:paraId="35D242E8" w14:textId="77777777" w:rsidR="00A34427" w:rsidRPr="00A34427" w:rsidRDefault="00A34427" w:rsidP="00A34427">
      <w:pPr>
        <w:pStyle w:val="af6"/>
        <w:shd w:val="clear" w:color="auto" w:fill="FFFFFF"/>
        <w:spacing w:after="0"/>
        <w:rPr>
          <w:color w:val="333333"/>
          <w:sz w:val="20"/>
          <w:szCs w:val="20"/>
          <w:lang w:val="kk-KZ"/>
        </w:rPr>
      </w:pPr>
      <w:r w:rsidRPr="00A34427">
        <w:rPr>
          <w:color w:val="333333"/>
          <w:sz w:val="20"/>
          <w:szCs w:val="20"/>
          <w:lang w:val="kk-KZ"/>
        </w:rPr>
        <w:t>жүйесінің функционалдық элементі ретінде қарастыруға негізделеді.</w:t>
      </w:r>
    </w:p>
    <w:p w14:paraId="5E5D8CCE" w14:textId="77777777" w:rsidR="00A34427" w:rsidRPr="00A34427" w:rsidRDefault="00A34427" w:rsidP="00A34427">
      <w:pPr>
        <w:pStyle w:val="af6"/>
        <w:shd w:val="clear" w:color="auto" w:fill="FFFFFF"/>
        <w:spacing w:after="0"/>
        <w:rPr>
          <w:color w:val="333333"/>
          <w:sz w:val="20"/>
          <w:szCs w:val="20"/>
          <w:lang w:val="kk-KZ"/>
        </w:rPr>
      </w:pPr>
      <w:r w:rsidRPr="00A34427">
        <w:rPr>
          <w:color w:val="333333"/>
          <w:sz w:val="20"/>
          <w:szCs w:val="20"/>
          <w:lang w:val="kk-KZ"/>
        </w:rPr>
        <w:t>Мұндай жоспарлаудың негізінде бір жағынан, өңірдің әлеуметтікэкономикалық дамуын болжау, екінші жағынан, өңірлік экономиканы заманауи</w:t>
      </w:r>
    </w:p>
    <w:p w14:paraId="45EFA276" w14:textId="77777777" w:rsidR="00A34427" w:rsidRPr="00A34427" w:rsidRDefault="00A34427" w:rsidP="00A34427">
      <w:pPr>
        <w:pStyle w:val="af6"/>
        <w:shd w:val="clear" w:color="auto" w:fill="FFFFFF"/>
        <w:spacing w:after="0"/>
        <w:rPr>
          <w:color w:val="333333"/>
          <w:sz w:val="20"/>
          <w:szCs w:val="20"/>
          <w:lang w:val="kk-KZ"/>
        </w:rPr>
      </w:pPr>
      <w:r w:rsidRPr="00A34427">
        <w:rPr>
          <w:color w:val="333333"/>
          <w:sz w:val="20"/>
          <w:szCs w:val="20"/>
          <w:lang w:val="kk-KZ"/>
        </w:rPr>
        <w:t>теориялық зерттеудің негізінде жасақталған өңірлік экономикалық саясаттың</w:t>
      </w:r>
    </w:p>
    <w:p w14:paraId="15386ABA" w14:textId="77777777" w:rsidR="00A34427" w:rsidRPr="00A34427" w:rsidRDefault="00A34427" w:rsidP="00A34427">
      <w:pPr>
        <w:pStyle w:val="af6"/>
        <w:shd w:val="clear" w:color="auto" w:fill="FFFFFF"/>
        <w:spacing w:after="0"/>
        <w:rPr>
          <w:color w:val="333333"/>
          <w:sz w:val="20"/>
          <w:szCs w:val="20"/>
          <w:lang w:val="kk-KZ"/>
        </w:rPr>
      </w:pPr>
      <w:r w:rsidRPr="00A34427">
        <w:rPr>
          <w:color w:val="333333"/>
          <w:sz w:val="20"/>
          <w:szCs w:val="20"/>
          <w:lang w:val="kk-KZ"/>
        </w:rPr>
        <w:t>тұжырымдамасы жатады.</w:t>
      </w:r>
    </w:p>
    <w:p w14:paraId="30631D97" w14:textId="77777777" w:rsidR="00A34427" w:rsidRPr="00A34427" w:rsidRDefault="00A34427" w:rsidP="00A34427">
      <w:pPr>
        <w:pStyle w:val="af6"/>
        <w:shd w:val="clear" w:color="auto" w:fill="FFFFFF"/>
        <w:spacing w:after="0"/>
        <w:rPr>
          <w:color w:val="333333"/>
          <w:sz w:val="20"/>
          <w:szCs w:val="20"/>
          <w:lang w:val="kk-KZ"/>
        </w:rPr>
      </w:pPr>
      <w:r w:rsidRPr="00A34427">
        <w:rPr>
          <w:color w:val="333333"/>
          <w:sz w:val="20"/>
          <w:szCs w:val="20"/>
          <w:lang w:val="kk-KZ"/>
        </w:rPr>
        <w:t>Стратегиялық жоспарлау өңірлік әлеуметтік-экономикалық жүйелерді</w:t>
      </w:r>
    </w:p>
    <w:p w14:paraId="6572F049" w14:textId="77777777" w:rsidR="00A34427" w:rsidRPr="00A34427" w:rsidRDefault="00A34427" w:rsidP="00A34427">
      <w:pPr>
        <w:pStyle w:val="af6"/>
        <w:shd w:val="clear" w:color="auto" w:fill="FFFFFF"/>
        <w:spacing w:after="0"/>
        <w:rPr>
          <w:color w:val="333333"/>
          <w:sz w:val="20"/>
          <w:szCs w:val="20"/>
          <w:lang w:val="kk-KZ"/>
        </w:rPr>
      </w:pPr>
      <w:r w:rsidRPr="00A34427">
        <w:rPr>
          <w:color w:val="333333"/>
          <w:sz w:val="20"/>
          <w:szCs w:val="20"/>
          <w:lang w:val="kk-KZ"/>
        </w:rPr>
        <w:t>стратегиялық басқару функциясы болып табылады.</w:t>
      </w:r>
    </w:p>
    <w:p w14:paraId="057916D6" w14:textId="77777777" w:rsidR="00A34427" w:rsidRPr="00A34427" w:rsidRDefault="00A34427" w:rsidP="00A34427">
      <w:pPr>
        <w:pStyle w:val="af6"/>
        <w:shd w:val="clear" w:color="auto" w:fill="FFFFFF"/>
        <w:spacing w:after="0"/>
        <w:rPr>
          <w:color w:val="333333"/>
          <w:sz w:val="20"/>
          <w:szCs w:val="20"/>
          <w:lang w:val="kk-KZ"/>
        </w:rPr>
      </w:pPr>
      <w:r w:rsidRPr="00A34427">
        <w:rPr>
          <w:color w:val="333333"/>
          <w:sz w:val="20"/>
          <w:szCs w:val="20"/>
          <w:lang w:val="kk-KZ"/>
        </w:rPr>
        <w:t>Өңірдің әлеуметтік-экономикалық дамуын стратегиялық жоспарлаудың</w:t>
      </w:r>
    </w:p>
    <w:p w14:paraId="116DBBF4" w14:textId="77777777" w:rsidR="00A34427" w:rsidRPr="00A34427" w:rsidRDefault="00A34427" w:rsidP="00A34427">
      <w:pPr>
        <w:pStyle w:val="af6"/>
        <w:shd w:val="clear" w:color="auto" w:fill="FFFFFF"/>
        <w:spacing w:after="0"/>
        <w:rPr>
          <w:color w:val="333333"/>
          <w:sz w:val="20"/>
          <w:szCs w:val="20"/>
          <w:lang w:val="kk-KZ"/>
        </w:rPr>
      </w:pPr>
      <w:r w:rsidRPr="00A34427">
        <w:rPr>
          <w:color w:val="333333"/>
          <w:sz w:val="20"/>
          <w:szCs w:val="20"/>
          <w:lang w:val="kk-KZ"/>
        </w:rPr>
        <w:t>өңдеу мен іске асырудың негізгі кезеңдері мыналар болуы тиіс:</w:t>
      </w:r>
    </w:p>
    <w:p w14:paraId="39D03990" w14:textId="77777777" w:rsidR="00A34427" w:rsidRPr="00A34427" w:rsidRDefault="00A34427" w:rsidP="00A34427">
      <w:pPr>
        <w:pStyle w:val="af6"/>
        <w:shd w:val="clear" w:color="auto" w:fill="FFFFFF"/>
        <w:spacing w:after="0"/>
        <w:rPr>
          <w:color w:val="333333"/>
          <w:sz w:val="20"/>
          <w:szCs w:val="20"/>
          <w:lang w:val="kk-KZ"/>
        </w:rPr>
      </w:pPr>
      <w:r w:rsidRPr="00A34427">
        <w:rPr>
          <w:color w:val="333333"/>
          <w:sz w:val="20"/>
          <w:szCs w:val="20"/>
          <w:lang w:val="kk-KZ"/>
        </w:rPr>
        <w:t>- ұйымның стратегиялық келешегіне біршама ықпал ететін</w:t>
      </w:r>
    </w:p>
    <w:p w14:paraId="043D0C74" w14:textId="77777777" w:rsidR="00A34427" w:rsidRPr="00A34427" w:rsidRDefault="00A34427" w:rsidP="00A34427">
      <w:pPr>
        <w:pStyle w:val="af6"/>
        <w:shd w:val="clear" w:color="auto" w:fill="FFFFFF"/>
        <w:spacing w:after="0"/>
        <w:rPr>
          <w:color w:val="333333"/>
          <w:sz w:val="20"/>
          <w:szCs w:val="20"/>
          <w:lang w:val="kk-KZ"/>
        </w:rPr>
      </w:pPr>
      <w:r w:rsidRPr="00A34427">
        <w:rPr>
          <w:color w:val="333333"/>
          <w:sz w:val="20"/>
          <w:szCs w:val="20"/>
          <w:lang w:val="kk-KZ"/>
        </w:rPr>
        <w:t>басқарушылық мәселелерді сапалық жалпы талдау (әлсіз құрылымдалған</w:t>
      </w:r>
    </w:p>
    <w:p w14:paraId="35136807" w14:textId="77777777" w:rsidR="00A34427" w:rsidRPr="00A34427" w:rsidRDefault="00A34427" w:rsidP="00A34427">
      <w:pPr>
        <w:pStyle w:val="af6"/>
        <w:shd w:val="clear" w:color="auto" w:fill="FFFFFF"/>
        <w:spacing w:after="0"/>
        <w:rPr>
          <w:color w:val="333333"/>
          <w:sz w:val="20"/>
          <w:szCs w:val="20"/>
          <w:lang w:val="kk-KZ"/>
        </w:rPr>
      </w:pPr>
      <w:r w:rsidRPr="00A34427">
        <w:rPr>
          <w:color w:val="333333"/>
          <w:sz w:val="20"/>
          <w:szCs w:val="20"/>
          <w:lang w:val="kk-KZ"/>
        </w:rPr>
        <w:t>мәселелерді зерттеу тәсілдемесі),</w:t>
      </w:r>
    </w:p>
    <w:p w14:paraId="448A9CA0" w14:textId="77777777" w:rsidR="00A34427" w:rsidRPr="00A34427" w:rsidRDefault="00A34427" w:rsidP="00A34427">
      <w:pPr>
        <w:pStyle w:val="af6"/>
        <w:shd w:val="clear" w:color="auto" w:fill="FFFFFF"/>
        <w:spacing w:after="0"/>
        <w:rPr>
          <w:color w:val="333333"/>
          <w:sz w:val="20"/>
          <w:szCs w:val="20"/>
          <w:lang w:val="kk-KZ"/>
        </w:rPr>
      </w:pPr>
      <w:r w:rsidRPr="00A34427">
        <w:rPr>
          <w:color w:val="333333"/>
          <w:sz w:val="20"/>
          <w:szCs w:val="20"/>
          <w:lang w:val="kk-KZ"/>
        </w:rPr>
        <w:t>- басқарылатын жүйенің даму үрдісі мен элементтерін нақты сандық</w:t>
      </w:r>
    </w:p>
    <w:p w14:paraId="14A775ED" w14:textId="77777777" w:rsidR="00A34427" w:rsidRPr="00A34427" w:rsidRDefault="00A34427" w:rsidP="00A34427">
      <w:pPr>
        <w:pStyle w:val="af6"/>
        <w:shd w:val="clear" w:color="auto" w:fill="FFFFFF"/>
        <w:spacing w:after="0"/>
        <w:rPr>
          <w:color w:val="333333"/>
          <w:sz w:val="20"/>
          <w:szCs w:val="20"/>
          <w:lang w:val="kk-KZ"/>
        </w:rPr>
      </w:pPr>
      <w:r w:rsidRPr="00A34427">
        <w:rPr>
          <w:color w:val="333333"/>
          <w:sz w:val="20"/>
          <w:szCs w:val="20"/>
          <w:lang w:val="kk-KZ"/>
        </w:rPr>
        <w:t>талдау,</w:t>
      </w:r>
    </w:p>
    <w:p w14:paraId="7763C9BB" w14:textId="77777777" w:rsidR="00A34427" w:rsidRPr="00A34427" w:rsidRDefault="00A34427" w:rsidP="00A34427">
      <w:pPr>
        <w:pStyle w:val="af6"/>
        <w:shd w:val="clear" w:color="auto" w:fill="FFFFFF"/>
        <w:spacing w:after="0"/>
        <w:rPr>
          <w:color w:val="333333"/>
          <w:sz w:val="20"/>
          <w:szCs w:val="20"/>
          <w:lang w:val="kk-KZ"/>
        </w:rPr>
      </w:pPr>
      <w:r w:rsidRPr="00A34427">
        <w:rPr>
          <w:color w:val="333333"/>
          <w:sz w:val="20"/>
          <w:szCs w:val="20"/>
          <w:lang w:val="kk-KZ"/>
        </w:rPr>
        <w:t>- алынған нәтижелерді интеграциялау, жалпыланған сапалық-сандық</w:t>
      </w:r>
    </w:p>
    <w:p w14:paraId="4A3EF375" w14:textId="77777777" w:rsidR="00A34427" w:rsidRPr="00A34427" w:rsidRDefault="00A34427" w:rsidP="00A34427">
      <w:pPr>
        <w:pStyle w:val="af6"/>
        <w:shd w:val="clear" w:color="auto" w:fill="FFFFFF"/>
        <w:spacing w:after="0"/>
        <w:rPr>
          <w:color w:val="333333"/>
          <w:sz w:val="20"/>
          <w:szCs w:val="20"/>
          <w:lang w:val="kk-KZ"/>
        </w:rPr>
      </w:pPr>
      <w:r w:rsidRPr="00A34427">
        <w:rPr>
          <w:color w:val="333333"/>
          <w:sz w:val="20"/>
          <w:szCs w:val="20"/>
          <w:lang w:val="kk-KZ"/>
        </w:rPr>
        <w:lastRenderedPageBreak/>
        <w:t>басқарушылық талдауды қалыптастыру.</w:t>
      </w:r>
    </w:p>
    <w:p w14:paraId="6C0EB854" w14:textId="77777777" w:rsidR="00A34427" w:rsidRPr="00A34427" w:rsidRDefault="00A34427" w:rsidP="00A34427">
      <w:pPr>
        <w:pStyle w:val="af6"/>
        <w:shd w:val="clear" w:color="auto" w:fill="FFFFFF"/>
        <w:spacing w:after="0"/>
        <w:rPr>
          <w:color w:val="333333"/>
          <w:sz w:val="20"/>
          <w:szCs w:val="20"/>
          <w:lang w:val="kk-KZ"/>
        </w:rPr>
      </w:pPr>
      <w:r w:rsidRPr="00A34427">
        <w:rPr>
          <w:color w:val="333333"/>
          <w:sz w:val="20"/>
          <w:szCs w:val="20"/>
          <w:lang w:val="kk-KZ"/>
        </w:rPr>
        <w:t>Өңірдің әлеуметтік-экономикалық даму стратегиясы өңірлік</w:t>
      </w:r>
    </w:p>
    <w:p w14:paraId="0BC24CC7" w14:textId="77777777" w:rsidR="00A34427" w:rsidRPr="00A34427" w:rsidRDefault="00A34427" w:rsidP="00A34427">
      <w:pPr>
        <w:pStyle w:val="af6"/>
        <w:shd w:val="clear" w:color="auto" w:fill="FFFFFF"/>
        <w:spacing w:after="0"/>
        <w:rPr>
          <w:color w:val="333333"/>
          <w:sz w:val="20"/>
          <w:szCs w:val="20"/>
          <w:lang w:val="kk-KZ"/>
        </w:rPr>
      </w:pPr>
      <w:r w:rsidRPr="00A34427">
        <w:rPr>
          <w:color w:val="333333"/>
          <w:sz w:val="20"/>
          <w:szCs w:val="20"/>
          <w:lang w:val="kk-KZ"/>
        </w:rPr>
        <w:t>шаруашылықтық дамуын сапалық талдау мен тиісті өңірлік экономикалық</w:t>
      </w:r>
    </w:p>
    <w:p w14:paraId="38083540" w14:textId="77777777" w:rsidR="00A34427" w:rsidRPr="00A34427" w:rsidRDefault="00A34427" w:rsidP="00A34427">
      <w:pPr>
        <w:pStyle w:val="af6"/>
        <w:shd w:val="clear" w:color="auto" w:fill="FFFFFF"/>
        <w:spacing w:after="0"/>
        <w:rPr>
          <w:color w:val="333333"/>
          <w:sz w:val="20"/>
          <w:szCs w:val="20"/>
          <w:lang w:val="kk-KZ"/>
        </w:rPr>
      </w:pPr>
      <w:r w:rsidRPr="00A34427">
        <w:rPr>
          <w:color w:val="333333"/>
          <w:sz w:val="20"/>
          <w:szCs w:val="20"/>
          <w:lang w:val="kk-KZ"/>
        </w:rPr>
        <w:t>саясат тұжырымдамасы негізінде қалыптастырылуы тиіс.</w:t>
      </w:r>
    </w:p>
    <w:p w14:paraId="2DEFB29D" w14:textId="77777777" w:rsidR="00A34427" w:rsidRPr="00A34427" w:rsidRDefault="00A34427" w:rsidP="00A34427">
      <w:pPr>
        <w:pStyle w:val="af6"/>
        <w:shd w:val="clear" w:color="auto" w:fill="FFFFFF"/>
        <w:spacing w:after="0"/>
        <w:rPr>
          <w:color w:val="333333"/>
          <w:sz w:val="20"/>
          <w:szCs w:val="20"/>
          <w:lang w:val="kk-KZ"/>
        </w:rPr>
      </w:pPr>
      <w:r w:rsidRPr="00A34427">
        <w:rPr>
          <w:color w:val="333333"/>
          <w:sz w:val="20"/>
          <w:szCs w:val="20"/>
          <w:lang w:val="kk-KZ"/>
        </w:rPr>
        <w:t>Стратегиялық жоспарлауды зерттеу тәсілдемелерін талдау өңірдің</w:t>
      </w:r>
    </w:p>
    <w:p w14:paraId="5FA40D1F" w14:textId="77777777" w:rsidR="00A34427" w:rsidRPr="00A34427" w:rsidRDefault="00A34427" w:rsidP="00A34427">
      <w:pPr>
        <w:pStyle w:val="af6"/>
        <w:shd w:val="clear" w:color="auto" w:fill="FFFFFF"/>
        <w:spacing w:after="0"/>
        <w:rPr>
          <w:color w:val="333333"/>
          <w:sz w:val="20"/>
          <w:szCs w:val="20"/>
          <w:lang w:val="kk-KZ"/>
        </w:rPr>
      </w:pPr>
      <w:r w:rsidRPr="00A34427">
        <w:rPr>
          <w:color w:val="333333"/>
          <w:sz w:val="20"/>
          <w:szCs w:val="20"/>
          <w:lang w:val="kk-KZ"/>
        </w:rPr>
        <w:t>әлеуметтік-экономикалық даму дамуын стратегиялық жоспарлаудың екі басты</w:t>
      </w:r>
    </w:p>
    <w:p w14:paraId="3398412B" w14:textId="77777777" w:rsidR="00A34427" w:rsidRPr="00A34427" w:rsidRDefault="00A34427" w:rsidP="00A34427">
      <w:pPr>
        <w:pStyle w:val="af6"/>
        <w:shd w:val="clear" w:color="auto" w:fill="FFFFFF"/>
        <w:spacing w:after="0"/>
        <w:rPr>
          <w:color w:val="333333"/>
          <w:sz w:val="20"/>
          <w:szCs w:val="20"/>
          <w:lang w:val="kk-KZ"/>
        </w:rPr>
      </w:pPr>
      <w:r w:rsidRPr="00A34427">
        <w:rPr>
          <w:color w:val="333333"/>
          <w:sz w:val="20"/>
          <w:szCs w:val="20"/>
          <w:lang w:val="kk-KZ"/>
        </w:rPr>
        <w:t>бағытын бөліп көрсетуге мүмкіндік береді, атап айтқанда: корпоративтік және</w:t>
      </w:r>
    </w:p>
    <w:p w14:paraId="7308DF77" w14:textId="77777777" w:rsidR="00A34427" w:rsidRPr="00A34427" w:rsidRDefault="00A34427" w:rsidP="00A34427">
      <w:pPr>
        <w:pStyle w:val="af6"/>
        <w:shd w:val="clear" w:color="auto" w:fill="FFFFFF"/>
        <w:spacing w:after="0"/>
        <w:rPr>
          <w:color w:val="333333"/>
          <w:sz w:val="20"/>
          <w:szCs w:val="20"/>
          <w:lang w:val="kk-KZ"/>
        </w:rPr>
      </w:pPr>
      <w:r w:rsidRPr="00A34427">
        <w:rPr>
          <w:color w:val="333333"/>
          <w:sz w:val="20"/>
          <w:szCs w:val="20"/>
          <w:lang w:val="kk-KZ"/>
        </w:rPr>
        <w:t>аумақтық тәсілдемелер.</w:t>
      </w:r>
    </w:p>
    <w:p w14:paraId="3671D80F" w14:textId="77777777" w:rsidR="00A34427" w:rsidRPr="00A34427" w:rsidRDefault="00A34427" w:rsidP="00A34427">
      <w:pPr>
        <w:pStyle w:val="af6"/>
        <w:shd w:val="clear" w:color="auto" w:fill="FFFFFF"/>
        <w:spacing w:after="0"/>
        <w:rPr>
          <w:color w:val="333333"/>
          <w:sz w:val="20"/>
          <w:szCs w:val="20"/>
          <w:lang w:val="kk-KZ"/>
        </w:rPr>
      </w:pPr>
      <w:r w:rsidRPr="00A34427">
        <w:rPr>
          <w:color w:val="333333"/>
          <w:sz w:val="20"/>
          <w:szCs w:val="20"/>
          <w:lang w:val="kk-KZ"/>
        </w:rPr>
        <w:t>Өңірдің әлеуметтік-экономикалық дамуын стратегиялық жоспарлаудың</w:t>
      </w:r>
    </w:p>
    <w:p w14:paraId="487A8CCB" w14:textId="77777777" w:rsidR="00A34427" w:rsidRPr="00A34427" w:rsidRDefault="00A34427" w:rsidP="00A34427">
      <w:pPr>
        <w:pStyle w:val="af6"/>
        <w:shd w:val="clear" w:color="auto" w:fill="FFFFFF"/>
        <w:spacing w:after="0"/>
        <w:rPr>
          <w:color w:val="333333"/>
          <w:sz w:val="20"/>
          <w:szCs w:val="20"/>
          <w:lang w:val="kk-KZ"/>
        </w:rPr>
      </w:pPr>
      <w:r w:rsidRPr="00A34427">
        <w:rPr>
          <w:color w:val="333333"/>
          <w:sz w:val="20"/>
          <w:szCs w:val="20"/>
          <w:lang w:val="kk-KZ"/>
        </w:rPr>
        <w:t>корпоративтік тәсілдемесі стратегиялық жоспарлау тәжірибесі өңірдің нақты</w:t>
      </w:r>
    </w:p>
    <w:p w14:paraId="20781D51" w14:textId="77777777" w:rsidR="00A34427" w:rsidRPr="00A34427" w:rsidRDefault="00A34427" w:rsidP="00A34427">
      <w:pPr>
        <w:pStyle w:val="af6"/>
        <w:shd w:val="clear" w:color="auto" w:fill="FFFFFF"/>
        <w:spacing w:after="0"/>
        <w:rPr>
          <w:color w:val="333333"/>
          <w:sz w:val="20"/>
          <w:szCs w:val="20"/>
          <w:lang w:val="kk-KZ"/>
        </w:rPr>
      </w:pPr>
      <w:r w:rsidRPr="00A34427">
        <w:rPr>
          <w:color w:val="333333"/>
          <w:sz w:val="20"/>
          <w:szCs w:val="20"/>
          <w:lang w:val="kk-KZ"/>
        </w:rPr>
        <w:t>өзіне көшіруді пайымдайды. Өңірдің әлеуметтік-экономикалық дамуын</w:t>
      </w:r>
    </w:p>
    <w:p w14:paraId="3B097089" w14:textId="77777777" w:rsidR="00A34427" w:rsidRPr="00A34427" w:rsidRDefault="00A34427" w:rsidP="00A34427">
      <w:pPr>
        <w:pStyle w:val="af6"/>
        <w:shd w:val="clear" w:color="auto" w:fill="FFFFFF"/>
        <w:spacing w:after="0"/>
        <w:rPr>
          <w:color w:val="333333"/>
          <w:sz w:val="20"/>
          <w:szCs w:val="20"/>
          <w:lang w:val="kk-KZ"/>
        </w:rPr>
      </w:pPr>
      <w:r w:rsidRPr="00A34427">
        <w:rPr>
          <w:color w:val="333333"/>
          <w:sz w:val="20"/>
          <w:szCs w:val="20"/>
          <w:lang w:val="kk-KZ"/>
        </w:rPr>
        <w:t>стратегиялық жоспарлаудың негізгі кезеңдері төмендегілер:</w:t>
      </w:r>
    </w:p>
    <w:p w14:paraId="742F15E0" w14:textId="77777777" w:rsidR="00A34427" w:rsidRPr="00A34427" w:rsidRDefault="00A34427" w:rsidP="00A34427">
      <w:pPr>
        <w:pStyle w:val="af6"/>
        <w:shd w:val="clear" w:color="auto" w:fill="FFFFFF"/>
        <w:spacing w:after="0"/>
        <w:rPr>
          <w:color w:val="333333"/>
          <w:sz w:val="20"/>
          <w:szCs w:val="20"/>
          <w:lang w:val="kk-KZ"/>
        </w:rPr>
      </w:pPr>
      <w:r w:rsidRPr="00A34427">
        <w:rPr>
          <w:color w:val="333333"/>
          <w:sz w:val="20"/>
          <w:szCs w:val="20"/>
          <w:lang w:val="kk-KZ"/>
        </w:rPr>
        <w:t>1. Дамудың негізгі мақсаттарын анықтау.</w:t>
      </w:r>
    </w:p>
    <w:p w14:paraId="4D6737F9" w14:textId="77777777" w:rsidR="00A34427" w:rsidRPr="00A34427" w:rsidRDefault="00A34427" w:rsidP="00A34427">
      <w:pPr>
        <w:pStyle w:val="af6"/>
        <w:shd w:val="clear" w:color="auto" w:fill="FFFFFF"/>
        <w:spacing w:after="0"/>
        <w:rPr>
          <w:color w:val="333333"/>
          <w:sz w:val="20"/>
          <w:szCs w:val="20"/>
          <w:lang w:val="kk-KZ"/>
        </w:rPr>
      </w:pPr>
      <w:r w:rsidRPr="00A34427">
        <w:rPr>
          <w:color w:val="333333"/>
          <w:sz w:val="20"/>
          <w:szCs w:val="20"/>
          <w:lang w:val="kk-KZ"/>
        </w:rPr>
        <w:t>2. Өңірдің сыртқы ортасын талдауды жүргізу.</w:t>
      </w:r>
    </w:p>
    <w:p w14:paraId="704034D4" w14:textId="0BDB2034" w:rsidR="00A34427" w:rsidRPr="00A34427" w:rsidRDefault="00A34427" w:rsidP="00A34427">
      <w:pPr>
        <w:pStyle w:val="af6"/>
        <w:shd w:val="clear" w:color="auto" w:fill="FFFFFF"/>
        <w:spacing w:before="0" w:beforeAutospacing="0" w:after="0" w:afterAutospacing="0"/>
        <w:rPr>
          <w:color w:val="333333"/>
          <w:sz w:val="20"/>
          <w:szCs w:val="20"/>
          <w:lang w:val="kk-KZ"/>
        </w:rPr>
      </w:pPr>
      <w:r w:rsidRPr="00A34427">
        <w:rPr>
          <w:color w:val="333333"/>
          <w:sz w:val="20"/>
          <w:szCs w:val="20"/>
          <w:lang w:val="kk-KZ"/>
        </w:rPr>
        <w:t>3. Өңірдің күшті және әлсіз тұстарын анықтау.</w:t>
      </w:r>
    </w:p>
    <w:p w14:paraId="734CC7B5" w14:textId="77777777" w:rsidR="00A34427" w:rsidRPr="00A34427" w:rsidRDefault="00A34427" w:rsidP="002428B5">
      <w:pPr>
        <w:pStyle w:val="af6"/>
        <w:shd w:val="clear" w:color="auto" w:fill="FFFFFF"/>
        <w:spacing w:before="0" w:beforeAutospacing="0" w:after="0" w:afterAutospacing="0"/>
        <w:rPr>
          <w:color w:val="333333"/>
          <w:sz w:val="20"/>
          <w:szCs w:val="20"/>
          <w:lang w:val="kk-KZ"/>
        </w:rPr>
      </w:pPr>
    </w:p>
    <w:p w14:paraId="1B41B9F6" w14:textId="77777777" w:rsidR="00A34427" w:rsidRPr="00A34427" w:rsidRDefault="00A34427" w:rsidP="002428B5">
      <w:pPr>
        <w:pStyle w:val="af6"/>
        <w:shd w:val="clear" w:color="auto" w:fill="FFFFFF"/>
        <w:spacing w:before="0" w:beforeAutospacing="0" w:after="0" w:afterAutospacing="0"/>
        <w:rPr>
          <w:color w:val="333333"/>
          <w:sz w:val="20"/>
          <w:szCs w:val="20"/>
          <w:lang w:val="kk-KZ"/>
        </w:rPr>
      </w:pPr>
    </w:p>
    <w:p w14:paraId="6E867B97" w14:textId="63966230" w:rsidR="002428B5" w:rsidRPr="00A34427" w:rsidRDefault="002428B5" w:rsidP="002428B5">
      <w:pPr>
        <w:pStyle w:val="af6"/>
        <w:shd w:val="clear" w:color="auto" w:fill="FFFFFF"/>
        <w:spacing w:before="0" w:beforeAutospacing="0" w:after="0" w:afterAutospacing="0"/>
        <w:rPr>
          <w:color w:val="333333"/>
          <w:sz w:val="20"/>
          <w:szCs w:val="20"/>
          <w:lang w:val="kk-KZ"/>
        </w:rPr>
      </w:pPr>
      <w:r w:rsidRPr="00A34427">
        <w:rPr>
          <w:color w:val="333333"/>
          <w:sz w:val="20"/>
          <w:szCs w:val="20"/>
          <w:lang w:val="kk-KZ"/>
        </w:rPr>
        <w:t>Жаңа экономикалық саясаттың жетінші элементі – әкімшілік кедергілерді азайту.</w:t>
      </w:r>
    </w:p>
    <w:p w14:paraId="384047BE" w14:textId="0D98D4EA" w:rsidR="002428B5" w:rsidRPr="00A34427" w:rsidRDefault="002428B5" w:rsidP="002428B5">
      <w:pPr>
        <w:pStyle w:val="af6"/>
        <w:shd w:val="clear" w:color="auto" w:fill="FFFFFF"/>
        <w:spacing w:before="0" w:beforeAutospacing="0" w:after="0" w:afterAutospacing="0"/>
        <w:rPr>
          <w:color w:val="333333"/>
          <w:sz w:val="20"/>
          <w:szCs w:val="20"/>
        </w:rPr>
      </w:pPr>
      <w:r w:rsidRPr="00A34427">
        <w:rPr>
          <w:color w:val="333333"/>
          <w:sz w:val="20"/>
          <w:szCs w:val="20"/>
        </w:rPr>
        <w:t>«</w:t>
      </w:r>
      <w:proofErr w:type="spellStart"/>
      <w:r w:rsidRPr="00A34427">
        <w:rPr>
          <w:color w:val="333333"/>
          <w:sz w:val="20"/>
          <w:szCs w:val="20"/>
        </w:rPr>
        <w:t>Былтыр</w:t>
      </w:r>
      <w:proofErr w:type="spellEnd"/>
      <w:r w:rsidRPr="00A34427">
        <w:rPr>
          <w:color w:val="333333"/>
          <w:sz w:val="20"/>
          <w:szCs w:val="20"/>
        </w:rPr>
        <w:t xml:space="preserve"> прокуратура </w:t>
      </w:r>
      <w:proofErr w:type="spellStart"/>
      <w:r w:rsidRPr="00A34427">
        <w:rPr>
          <w:color w:val="333333"/>
          <w:sz w:val="20"/>
          <w:szCs w:val="20"/>
        </w:rPr>
        <w:t>органдары</w:t>
      </w:r>
      <w:proofErr w:type="spellEnd"/>
      <w:r w:rsidRPr="00A34427">
        <w:rPr>
          <w:color w:val="333333"/>
          <w:sz w:val="20"/>
          <w:szCs w:val="20"/>
        </w:rPr>
        <w:t xml:space="preserve"> </w:t>
      </w:r>
      <w:proofErr w:type="spellStart"/>
      <w:r w:rsidRPr="00A34427">
        <w:rPr>
          <w:color w:val="333333"/>
          <w:sz w:val="20"/>
          <w:szCs w:val="20"/>
        </w:rPr>
        <w:t>кәсіпкерлердің</w:t>
      </w:r>
      <w:proofErr w:type="spellEnd"/>
      <w:r w:rsidRPr="00A34427">
        <w:rPr>
          <w:color w:val="333333"/>
          <w:sz w:val="20"/>
          <w:szCs w:val="20"/>
        </w:rPr>
        <w:t xml:space="preserve"> 2,5 </w:t>
      </w:r>
      <w:proofErr w:type="spellStart"/>
      <w:r w:rsidRPr="00A34427">
        <w:rPr>
          <w:color w:val="333333"/>
          <w:sz w:val="20"/>
          <w:szCs w:val="20"/>
        </w:rPr>
        <w:t>мыңнан</w:t>
      </w:r>
      <w:proofErr w:type="spellEnd"/>
      <w:r w:rsidRPr="00A34427">
        <w:rPr>
          <w:color w:val="333333"/>
          <w:sz w:val="20"/>
          <w:szCs w:val="20"/>
        </w:rPr>
        <w:t xml:space="preserve"> </w:t>
      </w:r>
      <w:proofErr w:type="spellStart"/>
      <w:r w:rsidRPr="00A34427">
        <w:rPr>
          <w:color w:val="333333"/>
          <w:sz w:val="20"/>
          <w:szCs w:val="20"/>
        </w:rPr>
        <w:t>астам</w:t>
      </w:r>
      <w:proofErr w:type="spellEnd"/>
      <w:r w:rsidRPr="00A34427">
        <w:rPr>
          <w:color w:val="333333"/>
          <w:sz w:val="20"/>
          <w:szCs w:val="20"/>
        </w:rPr>
        <w:t xml:space="preserve"> </w:t>
      </w:r>
      <w:proofErr w:type="spellStart"/>
      <w:r w:rsidRPr="00A34427">
        <w:rPr>
          <w:color w:val="333333"/>
          <w:sz w:val="20"/>
          <w:szCs w:val="20"/>
        </w:rPr>
        <w:t>шағымын</w:t>
      </w:r>
      <w:proofErr w:type="spellEnd"/>
      <w:r w:rsidRPr="00A34427">
        <w:rPr>
          <w:color w:val="333333"/>
          <w:sz w:val="20"/>
          <w:szCs w:val="20"/>
        </w:rPr>
        <w:t xml:space="preserve"> </w:t>
      </w:r>
      <w:proofErr w:type="spellStart"/>
      <w:r w:rsidRPr="00A34427">
        <w:rPr>
          <w:color w:val="333333"/>
          <w:sz w:val="20"/>
          <w:szCs w:val="20"/>
        </w:rPr>
        <w:t>қарады</w:t>
      </w:r>
      <w:proofErr w:type="spellEnd"/>
      <w:r w:rsidRPr="00A34427">
        <w:rPr>
          <w:color w:val="333333"/>
          <w:sz w:val="20"/>
          <w:szCs w:val="20"/>
        </w:rPr>
        <w:t xml:space="preserve">. </w:t>
      </w:r>
      <w:proofErr w:type="spellStart"/>
      <w:r w:rsidRPr="00A34427">
        <w:rPr>
          <w:color w:val="333333"/>
          <w:sz w:val="20"/>
          <w:szCs w:val="20"/>
        </w:rPr>
        <w:t>Бәрі</w:t>
      </w:r>
      <w:proofErr w:type="spellEnd"/>
      <w:r w:rsidRPr="00A34427">
        <w:rPr>
          <w:color w:val="333333"/>
          <w:sz w:val="20"/>
          <w:szCs w:val="20"/>
        </w:rPr>
        <w:t xml:space="preserve"> де </w:t>
      </w:r>
      <w:proofErr w:type="spellStart"/>
      <w:r w:rsidRPr="00A34427">
        <w:rPr>
          <w:color w:val="333333"/>
          <w:sz w:val="20"/>
          <w:szCs w:val="20"/>
        </w:rPr>
        <w:t>қылмыстық</w:t>
      </w:r>
      <w:proofErr w:type="spellEnd"/>
      <w:r w:rsidRPr="00A34427">
        <w:rPr>
          <w:color w:val="333333"/>
          <w:sz w:val="20"/>
          <w:szCs w:val="20"/>
        </w:rPr>
        <w:t xml:space="preserve"> </w:t>
      </w:r>
      <w:proofErr w:type="spellStart"/>
      <w:r w:rsidRPr="00A34427">
        <w:rPr>
          <w:color w:val="333333"/>
          <w:sz w:val="20"/>
          <w:szCs w:val="20"/>
        </w:rPr>
        <w:t>қудалау</w:t>
      </w:r>
      <w:proofErr w:type="spellEnd"/>
      <w:r w:rsidRPr="00A34427">
        <w:rPr>
          <w:color w:val="333333"/>
          <w:sz w:val="20"/>
          <w:szCs w:val="20"/>
        </w:rPr>
        <w:t xml:space="preserve"> </w:t>
      </w:r>
      <w:proofErr w:type="spellStart"/>
      <w:r w:rsidRPr="00A34427">
        <w:rPr>
          <w:color w:val="333333"/>
          <w:sz w:val="20"/>
          <w:szCs w:val="20"/>
        </w:rPr>
        <w:t>органдарындағы</w:t>
      </w:r>
      <w:proofErr w:type="spellEnd"/>
      <w:r w:rsidRPr="00A34427">
        <w:rPr>
          <w:color w:val="333333"/>
          <w:sz w:val="20"/>
          <w:szCs w:val="20"/>
        </w:rPr>
        <w:t xml:space="preserve"> </w:t>
      </w:r>
      <w:proofErr w:type="spellStart"/>
      <w:r w:rsidRPr="00A34427">
        <w:rPr>
          <w:color w:val="333333"/>
          <w:sz w:val="20"/>
          <w:szCs w:val="20"/>
        </w:rPr>
        <w:t>лауазымды</w:t>
      </w:r>
      <w:proofErr w:type="spellEnd"/>
      <w:r w:rsidRPr="00A34427">
        <w:rPr>
          <w:color w:val="333333"/>
          <w:sz w:val="20"/>
          <w:szCs w:val="20"/>
        </w:rPr>
        <w:t xml:space="preserve"> </w:t>
      </w:r>
      <w:proofErr w:type="spellStart"/>
      <w:r w:rsidRPr="00A34427">
        <w:rPr>
          <w:color w:val="333333"/>
          <w:sz w:val="20"/>
          <w:szCs w:val="20"/>
        </w:rPr>
        <w:t>тұлғалардың</w:t>
      </w:r>
      <w:proofErr w:type="spellEnd"/>
      <w:r w:rsidRPr="00A34427">
        <w:rPr>
          <w:color w:val="333333"/>
          <w:sz w:val="20"/>
          <w:szCs w:val="20"/>
        </w:rPr>
        <w:t xml:space="preserve"> </w:t>
      </w:r>
      <w:proofErr w:type="spellStart"/>
      <w:r w:rsidRPr="00A34427">
        <w:rPr>
          <w:color w:val="333333"/>
          <w:sz w:val="20"/>
          <w:szCs w:val="20"/>
        </w:rPr>
        <w:t>іс-әрекеттерімен</w:t>
      </w:r>
      <w:proofErr w:type="spellEnd"/>
      <w:r w:rsidRPr="00A34427">
        <w:rPr>
          <w:color w:val="333333"/>
          <w:sz w:val="20"/>
          <w:szCs w:val="20"/>
        </w:rPr>
        <w:t xml:space="preserve"> </w:t>
      </w:r>
      <w:proofErr w:type="spellStart"/>
      <w:r w:rsidRPr="00A34427">
        <w:rPr>
          <w:color w:val="333333"/>
          <w:sz w:val="20"/>
          <w:szCs w:val="20"/>
        </w:rPr>
        <w:t>және</w:t>
      </w:r>
      <w:proofErr w:type="spellEnd"/>
      <w:r w:rsidRPr="00A34427">
        <w:rPr>
          <w:color w:val="333333"/>
          <w:sz w:val="20"/>
          <w:szCs w:val="20"/>
        </w:rPr>
        <w:t xml:space="preserve"> </w:t>
      </w:r>
      <w:proofErr w:type="spellStart"/>
      <w:r w:rsidRPr="00A34427">
        <w:rPr>
          <w:color w:val="333333"/>
          <w:sz w:val="20"/>
          <w:szCs w:val="20"/>
        </w:rPr>
        <w:t>шешімдерімен</w:t>
      </w:r>
      <w:proofErr w:type="spellEnd"/>
      <w:r w:rsidRPr="00A34427">
        <w:rPr>
          <w:color w:val="333333"/>
          <w:sz w:val="20"/>
          <w:szCs w:val="20"/>
        </w:rPr>
        <w:t xml:space="preserve"> </w:t>
      </w:r>
      <w:proofErr w:type="spellStart"/>
      <w:r w:rsidRPr="00A34427">
        <w:rPr>
          <w:color w:val="333333"/>
          <w:sz w:val="20"/>
          <w:szCs w:val="20"/>
        </w:rPr>
        <w:t>келіспеу</w:t>
      </w:r>
      <w:proofErr w:type="spellEnd"/>
      <w:r w:rsidRPr="00A34427">
        <w:rPr>
          <w:color w:val="333333"/>
          <w:sz w:val="20"/>
          <w:szCs w:val="20"/>
        </w:rPr>
        <w:t xml:space="preserve"> </w:t>
      </w:r>
      <w:proofErr w:type="spellStart"/>
      <w:r w:rsidRPr="00A34427">
        <w:rPr>
          <w:color w:val="333333"/>
          <w:sz w:val="20"/>
          <w:szCs w:val="20"/>
        </w:rPr>
        <w:t>туралы</w:t>
      </w:r>
      <w:proofErr w:type="spellEnd"/>
      <w:r w:rsidRPr="00A34427">
        <w:rPr>
          <w:color w:val="333333"/>
          <w:sz w:val="20"/>
          <w:szCs w:val="20"/>
        </w:rPr>
        <w:t xml:space="preserve"> </w:t>
      </w:r>
      <w:proofErr w:type="spellStart"/>
      <w:r w:rsidRPr="00A34427">
        <w:rPr>
          <w:color w:val="333333"/>
          <w:sz w:val="20"/>
          <w:szCs w:val="20"/>
        </w:rPr>
        <w:t>шағымдар</w:t>
      </w:r>
      <w:proofErr w:type="spellEnd"/>
      <w:r w:rsidRPr="00A34427">
        <w:rPr>
          <w:color w:val="333333"/>
          <w:sz w:val="20"/>
          <w:szCs w:val="20"/>
        </w:rPr>
        <w:t xml:space="preserve">. </w:t>
      </w:r>
      <w:proofErr w:type="spellStart"/>
      <w:r w:rsidRPr="00A34427">
        <w:rPr>
          <w:color w:val="333333"/>
          <w:sz w:val="20"/>
          <w:szCs w:val="20"/>
        </w:rPr>
        <w:t>Оның</w:t>
      </w:r>
      <w:proofErr w:type="spellEnd"/>
      <w:r w:rsidRPr="00A34427">
        <w:rPr>
          <w:color w:val="333333"/>
          <w:sz w:val="20"/>
          <w:szCs w:val="20"/>
        </w:rPr>
        <w:t xml:space="preserve"> 1 </w:t>
      </w:r>
      <w:proofErr w:type="spellStart"/>
      <w:r w:rsidRPr="00A34427">
        <w:rPr>
          <w:color w:val="333333"/>
          <w:sz w:val="20"/>
          <w:szCs w:val="20"/>
        </w:rPr>
        <w:t>мыңнан</w:t>
      </w:r>
      <w:proofErr w:type="spellEnd"/>
      <w:r w:rsidRPr="00A34427">
        <w:rPr>
          <w:color w:val="333333"/>
          <w:sz w:val="20"/>
          <w:szCs w:val="20"/>
        </w:rPr>
        <w:t xml:space="preserve"> </w:t>
      </w:r>
      <w:proofErr w:type="spellStart"/>
      <w:r w:rsidRPr="00A34427">
        <w:rPr>
          <w:color w:val="333333"/>
          <w:sz w:val="20"/>
          <w:szCs w:val="20"/>
        </w:rPr>
        <w:t>астамы</w:t>
      </w:r>
      <w:proofErr w:type="spellEnd"/>
      <w:r w:rsidRPr="00A34427">
        <w:rPr>
          <w:color w:val="333333"/>
          <w:sz w:val="20"/>
          <w:szCs w:val="20"/>
        </w:rPr>
        <w:t xml:space="preserve"> </w:t>
      </w:r>
      <w:proofErr w:type="spellStart"/>
      <w:r w:rsidRPr="00A34427">
        <w:rPr>
          <w:color w:val="333333"/>
          <w:sz w:val="20"/>
          <w:szCs w:val="20"/>
        </w:rPr>
        <w:t>қанағаттандырылды</w:t>
      </w:r>
      <w:proofErr w:type="spellEnd"/>
      <w:r w:rsidRPr="00A34427">
        <w:rPr>
          <w:color w:val="333333"/>
          <w:sz w:val="20"/>
          <w:szCs w:val="20"/>
        </w:rPr>
        <w:t xml:space="preserve">. </w:t>
      </w:r>
      <w:proofErr w:type="spellStart"/>
      <w:r w:rsidRPr="00A34427">
        <w:rPr>
          <w:color w:val="333333"/>
          <w:sz w:val="20"/>
          <w:szCs w:val="20"/>
        </w:rPr>
        <w:t>Кәсіпкерлер</w:t>
      </w:r>
      <w:proofErr w:type="spellEnd"/>
      <w:r w:rsidRPr="00A34427">
        <w:rPr>
          <w:color w:val="333333"/>
          <w:sz w:val="20"/>
          <w:szCs w:val="20"/>
        </w:rPr>
        <w:t xml:space="preserve"> (</w:t>
      </w:r>
      <w:proofErr w:type="spellStart"/>
      <w:r w:rsidRPr="00A34427">
        <w:rPr>
          <w:color w:val="333333"/>
          <w:sz w:val="20"/>
          <w:szCs w:val="20"/>
        </w:rPr>
        <w:t>негізінен</w:t>
      </w:r>
      <w:proofErr w:type="spellEnd"/>
      <w:r w:rsidRPr="00A34427">
        <w:rPr>
          <w:color w:val="333333"/>
          <w:sz w:val="20"/>
          <w:szCs w:val="20"/>
        </w:rPr>
        <w:t xml:space="preserve">) полиция </w:t>
      </w:r>
      <w:proofErr w:type="spellStart"/>
      <w:r w:rsidRPr="00A34427">
        <w:rPr>
          <w:color w:val="333333"/>
          <w:sz w:val="20"/>
          <w:szCs w:val="20"/>
        </w:rPr>
        <w:t>қызметкерлеріне</w:t>
      </w:r>
      <w:proofErr w:type="spellEnd"/>
      <w:r w:rsidRPr="00A34427">
        <w:rPr>
          <w:color w:val="333333"/>
          <w:sz w:val="20"/>
          <w:szCs w:val="20"/>
        </w:rPr>
        <w:t xml:space="preserve">, </w:t>
      </w:r>
      <w:proofErr w:type="spellStart"/>
      <w:r w:rsidRPr="00A34427">
        <w:rPr>
          <w:color w:val="333333"/>
          <w:sz w:val="20"/>
          <w:szCs w:val="20"/>
        </w:rPr>
        <w:t>экономикалық</w:t>
      </w:r>
      <w:proofErr w:type="spellEnd"/>
      <w:r w:rsidRPr="00A34427">
        <w:rPr>
          <w:color w:val="333333"/>
          <w:sz w:val="20"/>
          <w:szCs w:val="20"/>
        </w:rPr>
        <w:t xml:space="preserve"> </w:t>
      </w:r>
      <w:proofErr w:type="spellStart"/>
      <w:r w:rsidRPr="00A34427">
        <w:rPr>
          <w:color w:val="333333"/>
          <w:sz w:val="20"/>
          <w:szCs w:val="20"/>
        </w:rPr>
        <w:t>тергеу</w:t>
      </w:r>
      <w:proofErr w:type="spellEnd"/>
      <w:r w:rsidRPr="00A34427">
        <w:rPr>
          <w:color w:val="333333"/>
          <w:sz w:val="20"/>
          <w:szCs w:val="20"/>
        </w:rPr>
        <w:t xml:space="preserve"> </w:t>
      </w:r>
      <w:proofErr w:type="spellStart"/>
      <w:r w:rsidRPr="00A34427">
        <w:rPr>
          <w:color w:val="333333"/>
          <w:sz w:val="20"/>
          <w:szCs w:val="20"/>
        </w:rPr>
        <w:t>қызметіне</w:t>
      </w:r>
      <w:proofErr w:type="spellEnd"/>
      <w:r w:rsidRPr="00A34427">
        <w:rPr>
          <w:color w:val="333333"/>
          <w:sz w:val="20"/>
          <w:szCs w:val="20"/>
        </w:rPr>
        <w:t xml:space="preserve">, </w:t>
      </w:r>
      <w:proofErr w:type="spellStart"/>
      <w:r w:rsidRPr="00A34427">
        <w:rPr>
          <w:color w:val="333333"/>
          <w:sz w:val="20"/>
          <w:szCs w:val="20"/>
        </w:rPr>
        <w:t>сыбайлас</w:t>
      </w:r>
      <w:proofErr w:type="spellEnd"/>
      <w:r w:rsidRPr="00A34427">
        <w:rPr>
          <w:color w:val="333333"/>
          <w:sz w:val="20"/>
          <w:szCs w:val="20"/>
        </w:rPr>
        <w:t xml:space="preserve"> </w:t>
      </w:r>
      <w:proofErr w:type="spellStart"/>
      <w:r w:rsidRPr="00A34427">
        <w:rPr>
          <w:color w:val="333333"/>
          <w:sz w:val="20"/>
          <w:szCs w:val="20"/>
        </w:rPr>
        <w:t>жемқорлыққа</w:t>
      </w:r>
      <w:proofErr w:type="spellEnd"/>
      <w:r w:rsidRPr="00A34427">
        <w:rPr>
          <w:color w:val="333333"/>
          <w:sz w:val="20"/>
          <w:szCs w:val="20"/>
        </w:rPr>
        <w:t xml:space="preserve"> </w:t>
      </w:r>
      <w:proofErr w:type="spellStart"/>
      <w:r w:rsidRPr="00A34427">
        <w:rPr>
          <w:color w:val="333333"/>
          <w:sz w:val="20"/>
          <w:szCs w:val="20"/>
        </w:rPr>
        <w:t>қарсы</w:t>
      </w:r>
      <w:proofErr w:type="spellEnd"/>
      <w:r w:rsidRPr="00A34427">
        <w:rPr>
          <w:color w:val="333333"/>
          <w:sz w:val="20"/>
          <w:szCs w:val="20"/>
        </w:rPr>
        <w:t xml:space="preserve"> </w:t>
      </w:r>
      <w:proofErr w:type="spellStart"/>
      <w:r w:rsidRPr="00A34427">
        <w:rPr>
          <w:color w:val="333333"/>
          <w:sz w:val="20"/>
          <w:szCs w:val="20"/>
        </w:rPr>
        <w:t>қызметке</w:t>
      </w:r>
      <w:proofErr w:type="spellEnd"/>
      <w:r w:rsidRPr="00A34427">
        <w:rPr>
          <w:color w:val="333333"/>
          <w:sz w:val="20"/>
          <w:szCs w:val="20"/>
        </w:rPr>
        <w:t xml:space="preserve">, </w:t>
      </w:r>
      <w:proofErr w:type="spellStart"/>
      <w:r w:rsidRPr="00A34427">
        <w:rPr>
          <w:color w:val="333333"/>
          <w:sz w:val="20"/>
          <w:szCs w:val="20"/>
        </w:rPr>
        <w:t>ұлттық</w:t>
      </w:r>
      <w:proofErr w:type="spellEnd"/>
      <w:r w:rsidRPr="00A34427">
        <w:rPr>
          <w:color w:val="333333"/>
          <w:sz w:val="20"/>
          <w:szCs w:val="20"/>
        </w:rPr>
        <w:t xml:space="preserve"> </w:t>
      </w:r>
      <w:proofErr w:type="spellStart"/>
      <w:r w:rsidRPr="00A34427">
        <w:rPr>
          <w:color w:val="333333"/>
          <w:sz w:val="20"/>
          <w:szCs w:val="20"/>
        </w:rPr>
        <w:t>қауіпсіздік</w:t>
      </w:r>
      <w:proofErr w:type="spellEnd"/>
      <w:r w:rsidRPr="00A34427">
        <w:rPr>
          <w:color w:val="333333"/>
          <w:sz w:val="20"/>
          <w:szCs w:val="20"/>
        </w:rPr>
        <w:t xml:space="preserve"> </w:t>
      </w:r>
      <w:proofErr w:type="spellStart"/>
      <w:r w:rsidRPr="00A34427">
        <w:rPr>
          <w:color w:val="333333"/>
          <w:sz w:val="20"/>
          <w:szCs w:val="20"/>
        </w:rPr>
        <w:t>қызметкерлеріне</w:t>
      </w:r>
      <w:proofErr w:type="spellEnd"/>
      <w:r w:rsidRPr="00A34427">
        <w:rPr>
          <w:color w:val="333333"/>
          <w:sz w:val="20"/>
          <w:szCs w:val="20"/>
        </w:rPr>
        <w:t xml:space="preserve"> </w:t>
      </w:r>
      <w:proofErr w:type="spellStart"/>
      <w:r w:rsidRPr="00A34427">
        <w:rPr>
          <w:color w:val="333333"/>
          <w:sz w:val="20"/>
          <w:szCs w:val="20"/>
        </w:rPr>
        <w:t>шағымданған</w:t>
      </w:r>
      <w:proofErr w:type="spellEnd"/>
      <w:r w:rsidRPr="00A34427">
        <w:rPr>
          <w:color w:val="333333"/>
          <w:sz w:val="20"/>
          <w:szCs w:val="20"/>
        </w:rPr>
        <w:t xml:space="preserve">», — </w:t>
      </w:r>
    </w:p>
    <w:p w14:paraId="150D0F7B" w14:textId="01DF9285" w:rsidR="002428B5" w:rsidRPr="00A34427" w:rsidRDefault="00F97740" w:rsidP="002428B5">
      <w:pPr>
        <w:pStyle w:val="af6"/>
        <w:shd w:val="clear" w:color="auto" w:fill="FFFFFF"/>
        <w:spacing w:before="0" w:beforeAutospacing="0" w:after="0" w:afterAutospacing="0"/>
        <w:rPr>
          <w:color w:val="333333"/>
          <w:sz w:val="20"/>
          <w:szCs w:val="20"/>
        </w:rPr>
      </w:pPr>
      <w:r w:rsidRPr="00A34427">
        <w:rPr>
          <w:color w:val="333333"/>
          <w:sz w:val="20"/>
          <w:szCs w:val="20"/>
          <w:lang w:val="kk-KZ"/>
        </w:rPr>
        <w:t>Б</w:t>
      </w:r>
      <w:proofErr w:type="spellStart"/>
      <w:r w:rsidR="002428B5" w:rsidRPr="00A34427">
        <w:rPr>
          <w:color w:val="333333"/>
          <w:sz w:val="20"/>
          <w:szCs w:val="20"/>
        </w:rPr>
        <w:t>үгінде</w:t>
      </w:r>
      <w:proofErr w:type="spellEnd"/>
      <w:r w:rsidR="002428B5" w:rsidRPr="00A34427">
        <w:rPr>
          <w:color w:val="333333"/>
          <w:sz w:val="20"/>
          <w:szCs w:val="20"/>
        </w:rPr>
        <w:t xml:space="preserve"> бизнес </w:t>
      </w:r>
      <w:proofErr w:type="spellStart"/>
      <w:r w:rsidR="002428B5" w:rsidRPr="00A34427">
        <w:rPr>
          <w:color w:val="333333"/>
          <w:sz w:val="20"/>
          <w:szCs w:val="20"/>
        </w:rPr>
        <w:t>саласында</w:t>
      </w:r>
      <w:proofErr w:type="spellEnd"/>
      <w:r w:rsidR="002428B5" w:rsidRPr="00A34427">
        <w:rPr>
          <w:color w:val="333333"/>
          <w:sz w:val="20"/>
          <w:szCs w:val="20"/>
        </w:rPr>
        <w:t xml:space="preserve"> </w:t>
      </w:r>
      <w:proofErr w:type="spellStart"/>
      <w:r w:rsidR="002428B5" w:rsidRPr="00A34427">
        <w:rPr>
          <w:color w:val="333333"/>
          <w:sz w:val="20"/>
          <w:szCs w:val="20"/>
        </w:rPr>
        <w:t>әкімшілік</w:t>
      </w:r>
      <w:proofErr w:type="spellEnd"/>
      <w:r w:rsidR="002428B5" w:rsidRPr="00A34427">
        <w:rPr>
          <w:color w:val="333333"/>
          <w:sz w:val="20"/>
          <w:szCs w:val="20"/>
        </w:rPr>
        <w:t xml:space="preserve"> </w:t>
      </w:r>
      <w:proofErr w:type="spellStart"/>
      <w:r w:rsidR="002428B5" w:rsidRPr="00A34427">
        <w:rPr>
          <w:color w:val="333333"/>
          <w:sz w:val="20"/>
          <w:szCs w:val="20"/>
        </w:rPr>
        <w:t>кедергілер</w:t>
      </w:r>
      <w:proofErr w:type="spellEnd"/>
      <w:r w:rsidR="002428B5" w:rsidRPr="00A34427">
        <w:rPr>
          <w:color w:val="333333"/>
          <w:sz w:val="20"/>
          <w:szCs w:val="20"/>
        </w:rPr>
        <w:t xml:space="preserve"> </w:t>
      </w:r>
      <w:proofErr w:type="spellStart"/>
      <w:r w:rsidR="002428B5" w:rsidRPr="00A34427">
        <w:rPr>
          <w:color w:val="333333"/>
          <w:sz w:val="20"/>
          <w:szCs w:val="20"/>
        </w:rPr>
        <w:t>азайып</w:t>
      </w:r>
      <w:proofErr w:type="spellEnd"/>
      <w:r w:rsidR="002428B5" w:rsidRPr="00A34427">
        <w:rPr>
          <w:color w:val="333333"/>
          <w:sz w:val="20"/>
          <w:szCs w:val="20"/>
        </w:rPr>
        <w:t xml:space="preserve"> </w:t>
      </w:r>
      <w:proofErr w:type="spellStart"/>
      <w:r w:rsidR="002428B5" w:rsidRPr="00A34427">
        <w:rPr>
          <w:color w:val="333333"/>
          <w:sz w:val="20"/>
          <w:szCs w:val="20"/>
        </w:rPr>
        <w:t>келе</w:t>
      </w:r>
      <w:proofErr w:type="spellEnd"/>
      <w:r w:rsidR="002428B5" w:rsidRPr="00A34427">
        <w:rPr>
          <w:color w:val="333333"/>
          <w:sz w:val="20"/>
          <w:szCs w:val="20"/>
        </w:rPr>
        <w:t xml:space="preserve"> </w:t>
      </w:r>
      <w:proofErr w:type="spellStart"/>
      <w:r w:rsidR="002428B5" w:rsidRPr="00A34427">
        <w:rPr>
          <w:color w:val="333333"/>
          <w:sz w:val="20"/>
          <w:szCs w:val="20"/>
        </w:rPr>
        <w:t>жатқандығын</w:t>
      </w:r>
      <w:proofErr w:type="spellEnd"/>
      <w:r w:rsidR="002428B5" w:rsidRPr="00A34427">
        <w:rPr>
          <w:color w:val="333333"/>
          <w:sz w:val="20"/>
          <w:szCs w:val="20"/>
        </w:rPr>
        <w:t xml:space="preserve"> </w:t>
      </w:r>
      <w:proofErr w:type="spellStart"/>
      <w:r w:rsidR="002428B5" w:rsidRPr="00A34427">
        <w:rPr>
          <w:color w:val="333333"/>
          <w:sz w:val="20"/>
          <w:szCs w:val="20"/>
        </w:rPr>
        <w:t>айтады</w:t>
      </w:r>
      <w:proofErr w:type="spellEnd"/>
      <w:r w:rsidR="002428B5" w:rsidRPr="00A34427">
        <w:rPr>
          <w:color w:val="333333"/>
          <w:sz w:val="20"/>
          <w:szCs w:val="20"/>
        </w:rPr>
        <w:t xml:space="preserve">. — </w:t>
      </w:r>
      <w:proofErr w:type="spellStart"/>
      <w:r w:rsidR="002428B5" w:rsidRPr="00A34427">
        <w:rPr>
          <w:color w:val="333333"/>
          <w:sz w:val="20"/>
          <w:szCs w:val="20"/>
        </w:rPr>
        <w:t>Бұл</w:t>
      </w:r>
      <w:proofErr w:type="spellEnd"/>
      <w:r w:rsidR="002428B5" w:rsidRPr="00A34427">
        <w:rPr>
          <w:color w:val="333333"/>
          <w:sz w:val="20"/>
          <w:szCs w:val="20"/>
        </w:rPr>
        <w:t xml:space="preserve"> </w:t>
      </w:r>
      <w:proofErr w:type="spellStart"/>
      <w:r w:rsidR="002428B5" w:rsidRPr="00A34427">
        <w:rPr>
          <w:color w:val="333333"/>
          <w:sz w:val="20"/>
          <w:szCs w:val="20"/>
        </w:rPr>
        <w:t>бағытта</w:t>
      </w:r>
      <w:proofErr w:type="spellEnd"/>
      <w:r w:rsidR="002428B5" w:rsidRPr="00A34427">
        <w:rPr>
          <w:color w:val="333333"/>
          <w:sz w:val="20"/>
          <w:szCs w:val="20"/>
        </w:rPr>
        <w:t xml:space="preserve"> </w:t>
      </w:r>
      <w:proofErr w:type="spellStart"/>
      <w:r w:rsidR="002428B5" w:rsidRPr="00A34427">
        <w:rPr>
          <w:color w:val="333333"/>
          <w:sz w:val="20"/>
          <w:szCs w:val="20"/>
        </w:rPr>
        <w:t>Кәсіпкерлер</w:t>
      </w:r>
      <w:proofErr w:type="spellEnd"/>
      <w:r w:rsidR="002428B5" w:rsidRPr="00A34427">
        <w:rPr>
          <w:color w:val="333333"/>
          <w:sz w:val="20"/>
          <w:szCs w:val="20"/>
        </w:rPr>
        <w:t xml:space="preserve"> </w:t>
      </w:r>
      <w:proofErr w:type="spellStart"/>
      <w:r w:rsidR="002428B5" w:rsidRPr="00A34427">
        <w:rPr>
          <w:color w:val="333333"/>
          <w:sz w:val="20"/>
          <w:szCs w:val="20"/>
        </w:rPr>
        <w:t>палатасы</w:t>
      </w:r>
      <w:proofErr w:type="spellEnd"/>
      <w:r w:rsidR="002428B5" w:rsidRPr="00A34427">
        <w:rPr>
          <w:color w:val="333333"/>
          <w:sz w:val="20"/>
          <w:szCs w:val="20"/>
        </w:rPr>
        <w:t xml:space="preserve"> </w:t>
      </w:r>
      <w:proofErr w:type="spellStart"/>
      <w:r w:rsidR="002428B5" w:rsidRPr="00A34427">
        <w:rPr>
          <w:color w:val="333333"/>
          <w:sz w:val="20"/>
          <w:szCs w:val="20"/>
        </w:rPr>
        <w:t>үлкен</w:t>
      </w:r>
      <w:proofErr w:type="spellEnd"/>
      <w:r w:rsidR="002428B5" w:rsidRPr="00A34427">
        <w:rPr>
          <w:color w:val="333333"/>
          <w:sz w:val="20"/>
          <w:szCs w:val="20"/>
        </w:rPr>
        <w:t xml:space="preserve"> </w:t>
      </w:r>
      <w:proofErr w:type="spellStart"/>
      <w:r w:rsidR="002428B5" w:rsidRPr="00A34427">
        <w:rPr>
          <w:color w:val="333333"/>
          <w:sz w:val="20"/>
          <w:szCs w:val="20"/>
        </w:rPr>
        <w:t>жұмыс</w:t>
      </w:r>
      <w:proofErr w:type="spellEnd"/>
      <w:r w:rsidR="002428B5" w:rsidRPr="00A34427">
        <w:rPr>
          <w:color w:val="333333"/>
          <w:sz w:val="20"/>
          <w:szCs w:val="20"/>
        </w:rPr>
        <w:t xml:space="preserve"> </w:t>
      </w:r>
      <w:proofErr w:type="spellStart"/>
      <w:r w:rsidR="002428B5" w:rsidRPr="00A34427">
        <w:rPr>
          <w:color w:val="333333"/>
          <w:sz w:val="20"/>
          <w:szCs w:val="20"/>
        </w:rPr>
        <w:t>атқарып</w:t>
      </w:r>
      <w:proofErr w:type="spellEnd"/>
      <w:r w:rsidR="002428B5" w:rsidRPr="00A34427">
        <w:rPr>
          <w:color w:val="333333"/>
          <w:sz w:val="20"/>
          <w:szCs w:val="20"/>
        </w:rPr>
        <w:t xml:space="preserve"> </w:t>
      </w:r>
      <w:proofErr w:type="spellStart"/>
      <w:r w:rsidR="002428B5" w:rsidRPr="00A34427">
        <w:rPr>
          <w:color w:val="333333"/>
          <w:sz w:val="20"/>
          <w:szCs w:val="20"/>
        </w:rPr>
        <w:t>келеді</w:t>
      </w:r>
      <w:proofErr w:type="spellEnd"/>
      <w:r w:rsidR="002428B5" w:rsidRPr="00A34427">
        <w:rPr>
          <w:color w:val="333333"/>
          <w:sz w:val="20"/>
          <w:szCs w:val="20"/>
        </w:rPr>
        <w:t xml:space="preserve">. </w:t>
      </w:r>
      <w:proofErr w:type="spellStart"/>
      <w:r w:rsidR="002428B5" w:rsidRPr="00A34427">
        <w:rPr>
          <w:color w:val="333333"/>
          <w:sz w:val="20"/>
          <w:szCs w:val="20"/>
        </w:rPr>
        <w:t>Дегенмен</w:t>
      </w:r>
      <w:proofErr w:type="spellEnd"/>
      <w:r w:rsidR="002428B5" w:rsidRPr="00A34427">
        <w:rPr>
          <w:color w:val="333333"/>
          <w:sz w:val="20"/>
          <w:szCs w:val="20"/>
        </w:rPr>
        <w:t xml:space="preserve"> </w:t>
      </w:r>
      <w:proofErr w:type="spellStart"/>
      <w:r w:rsidR="002428B5" w:rsidRPr="00A34427">
        <w:rPr>
          <w:color w:val="333333"/>
          <w:sz w:val="20"/>
          <w:szCs w:val="20"/>
        </w:rPr>
        <w:t>ерекше</w:t>
      </w:r>
      <w:proofErr w:type="spellEnd"/>
      <w:r w:rsidR="002428B5" w:rsidRPr="00A34427">
        <w:rPr>
          <w:color w:val="333333"/>
          <w:sz w:val="20"/>
          <w:szCs w:val="20"/>
        </w:rPr>
        <w:t xml:space="preserve"> назар </w:t>
      </w:r>
      <w:proofErr w:type="spellStart"/>
      <w:r w:rsidR="002428B5" w:rsidRPr="00A34427">
        <w:rPr>
          <w:color w:val="333333"/>
          <w:sz w:val="20"/>
          <w:szCs w:val="20"/>
        </w:rPr>
        <w:t>аударуды</w:t>
      </w:r>
      <w:proofErr w:type="spellEnd"/>
      <w:r w:rsidR="002428B5" w:rsidRPr="00A34427">
        <w:rPr>
          <w:color w:val="333333"/>
          <w:sz w:val="20"/>
          <w:szCs w:val="20"/>
        </w:rPr>
        <w:t xml:space="preserve"> </w:t>
      </w:r>
      <w:proofErr w:type="spellStart"/>
      <w:r w:rsidR="002428B5" w:rsidRPr="00A34427">
        <w:rPr>
          <w:color w:val="333333"/>
          <w:sz w:val="20"/>
          <w:szCs w:val="20"/>
        </w:rPr>
        <w:t>қажет</w:t>
      </w:r>
      <w:proofErr w:type="spellEnd"/>
      <w:r w:rsidR="002428B5" w:rsidRPr="00A34427">
        <w:rPr>
          <w:color w:val="333333"/>
          <w:sz w:val="20"/>
          <w:szCs w:val="20"/>
        </w:rPr>
        <w:t xml:space="preserve"> </w:t>
      </w:r>
      <w:proofErr w:type="spellStart"/>
      <w:r w:rsidR="002428B5" w:rsidRPr="00A34427">
        <w:rPr>
          <w:color w:val="333333"/>
          <w:sz w:val="20"/>
          <w:szCs w:val="20"/>
        </w:rPr>
        <w:t>ететін</w:t>
      </w:r>
      <w:proofErr w:type="spellEnd"/>
      <w:r w:rsidR="002428B5" w:rsidRPr="00A34427">
        <w:rPr>
          <w:color w:val="333333"/>
          <w:sz w:val="20"/>
          <w:szCs w:val="20"/>
        </w:rPr>
        <w:t xml:space="preserve"> </w:t>
      </w:r>
      <w:proofErr w:type="spellStart"/>
      <w:r w:rsidR="002428B5" w:rsidRPr="00A34427">
        <w:rPr>
          <w:color w:val="333333"/>
          <w:sz w:val="20"/>
          <w:szCs w:val="20"/>
        </w:rPr>
        <w:t>мәселелер</w:t>
      </w:r>
      <w:proofErr w:type="spellEnd"/>
      <w:r w:rsidR="002428B5" w:rsidRPr="00A34427">
        <w:rPr>
          <w:color w:val="333333"/>
          <w:sz w:val="20"/>
          <w:szCs w:val="20"/>
        </w:rPr>
        <w:t xml:space="preserve"> де бар. </w:t>
      </w:r>
      <w:proofErr w:type="spellStart"/>
      <w:r w:rsidR="002428B5" w:rsidRPr="00A34427">
        <w:rPr>
          <w:color w:val="333333"/>
          <w:sz w:val="20"/>
          <w:szCs w:val="20"/>
        </w:rPr>
        <w:t>Былтыр</w:t>
      </w:r>
      <w:proofErr w:type="spellEnd"/>
      <w:r w:rsidR="002428B5" w:rsidRPr="00A34427">
        <w:rPr>
          <w:color w:val="333333"/>
          <w:sz w:val="20"/>
          <w:szCs w:val="20"/>
        </w:rPr>
        <w:t xml:space="preserve"> </w:t>
      </w:r>
      <w:proofErr w:type="spellStart"/>
      <w:r w:rsidR="002428B5" w:rsidRPr="00A34427">
        <w:rPr>
          <w:color w:val="333333"/>
          <w:sz w:val="20"/>
          <w:szCs w:val="20"/>
        </w:rPr>
        <w:t>өңірлік</w:t>
      </w:r>
      <w:proofErr w:type="spellEnd"/>
      <w:r w:rsidR="002428B5" w:rsidRPr="00A34427">
        <w:rPr>
          <w:color w:val="333333"/>
          <w:sz w:val="20"/>
          <w:szCs w:val="20"/>
        </w:rPr>
        <w:t xml:space="preserve">  </w:t>
      </w:r>
      <w:proofErr w:type="spellStart"/>
      <w:r w:rsidR="002428B5" w:rsidRPr="00A34427">
        <w:rPr>
          <w:color w:val="333333"/>
          <w:sz w:val="20"/>
          <w:szCs w:val="20"/>
        </w:rPr>
        <w:t>кәсіпкерлер</w:t>
      </w:r>
      <w:proofErr w:type="spellEnd"/>
      <w:r w:rsidR="002428B5" w:rsidRPr="00A34427">
        <w:rPr>
          <w:color w:val="333333"/>
          <w:sz w:val="20"/>
          <w:szCs w:val="20"/>
        </w:rPr>
        <w:t xml:space="preserve"> </w:t>
      </w:r>
      <w:proofErr w:type="spellStart"/>
      <w:r w:rsidR="002428B5" w:rsidRPr="00A34427">
        <w:rPr>
          <w:color w:val="333333"/>
          <w:sz w:val="20"/>
          <w:szCs w:val="20"/>
        </w:rPr>
        <w:t>палатасына</w:t>
      </w:r>
      <w:proofErr w:type="spellEnd"/>
      <w:r w:rsidR="002428B5" w:rsidRPr="00A34427">
        <w:rPr>
          <w:color w:val="333333"/>
          <w:sz w:val="20"/>
          <w:szCs w:val="20"/>
        </w:rPr>
        <w:t xml:space="preserve"> </w:t>
      </w:r>
      <w:proofErr w:type="spellStart"/>
      <w:r w:rsidR="002428B5" w:rsidRPr="00A34427">
        <w:rPr>
          <w:color w:val="333333"/>
          <w:sz w:val="20"/>
          <w:szCs w:val="20"/>
        </w:rPr>
        <w:t>кәсіпкерлердің</w:t>
      </w:r>
      <w:proofErr w:type="spellEnd"/>
      <w:r w:rsidR="002428B5" w:rsidRPr="00A34427">
        <w:rPr>
          <w:color w:val="333333"/>
          <w:sz w:val="20"/>
          <w:szCs w:val="20"/>
        </w:rPr>
        <w:t xml:space="preserve"> </w:t>
      </w:r>
      <w:proofErr w:type="spellStart"/>
      <w:r w:rsidR="002428B5" w:rsidRPr="00A34427">
        <w:rPr>
          <w:color w:val="333333"/>
          <w:sz w:val="20"/>
          <w:szCs w:val="20"/>
        </w:rPr>
        <w:t>құқығын</w:t>
      </w:r>
      <w:proofErr w:type="spellEnd"/>
      <w:r w:rsidR="002428B5" w:rsidRPr="00A34427">
        <w:rPr>
          <w:color w:val="333333"/>
          <w:sz w:val="20"/>
          <w:szCs w:val="20"/>
        </w:rPr>
        <w:t xml:space="preserve"> </w:t>
      </w:r>
      <w:proofErr w:type="spellStart"/>
      <w:r w:rsidR="002428B5" w:rsidRPr="00A34427">
        <w:rPr>
          <w:color w:val="333333"/>
          <w:sz w:val="20"/>
          <w:szCs w:val="20"/>
        </w:rPr>
        <w:t>қорғау</w:t>
      </w:r>
      <w:proofErr w:type="spellEnd"/>
      <w:r w:rsidR="002428B5" w:rsidRPr="00A34427">
        <w:rPr>
          <w:color w:val="333333"/>
          <w:sz w:val="20"/>
          <w:szCs w:val="20"/>
        </w:rPr>
        <w:t xml:space="preserve"> </w:t>
      </w:r>
      <w:proofErr w:type="spellStart"/>
      <w:r w:rsidR="002428B5" w:rsidRPr="00A34427">
        <w:rPr>
          <w:color w:val="333333"/>
          <w:sz w:val="20"/>
          <w:szCs w:val="20"/>
        </w:rPr>
        <w:t>мәселесіне</w:t>
      </w:r>
      <w:proofErr w:type="spellEnd"/>
      <w:r w:rsidR="002428B5" w:rsidRPr="00A34427">
        <w:rPr>
          <w:color w:val="333333"/>
          <w:sz w:val="20"/>
          <w:szCs w:val="20"/>
        </w:rPr>
        <w:t xml:space="preserve"> </w:t>
      </w:r>
      <w:proofErr w:type="spellStart"/>
      <w:r w:rsidR="002428B5" w:rsidRPr="00A34427">
        <w:rPr>
          <w:color w:val="333333"/>
          <w:sz w:val="20"/>
          <w:szCs w:val="20"/>
        </w:rPr>
        <w:t>қатысты</w:t>
      </w:r>
      <w:proofErr w:type="spellEnd"/>
      <w:r w:rsidR="002428B5" w:rsidRPr="00A34427">
        <w:rPr>
          <w:color w:val="333333"/>
          <w:sz w:val="20"/>
          <w:szCs w:val="20"/>
        </w:rPr>
        <w:t xml:space="preserve"> 159 </w:t>
      </w:r>
      <w:proofErr w:type="spellStart"/>
      <w:r w:rsidR="002428B5" w:rsidRPr="00A34427">
        <w:rPr>
          <w:color w:val="333333"/>
          <w:sz w:val="20"/>
          <w:szCs w:val="20"/>
        </w:rPr>
        <w:t>өтініш</w:t>
      </w:r>
      <w:proofErr w:type="spellEnd"/>
      <w:r w:rsidR="002428B5" w:rsidRPr="00A34427">
        <w:rPr>
          <w:color w:val="333333"/>
          <w:sz w:val="20"/>
          <w:szCs w:val="20"/>
        </w:rPr>
        <w:t xml:space="preserve"> </w:t>
      </w:r>
      <w:proofErr w:type="spellStart"/>
      <w:r w:rsidR="002428B5" w:rsidRPr="00A34427">
        <w:rPr>
          <w:color w:val="333333"/>
          <w:sz w:val="20"/>
          <w:szCs w:val="20"/>
        </w:rPr>
        <w:t>түсті</w:t>
      </w:r>
      <w:proofErr w:type="spellEnd"/>
      <w:r w:rsidR="002428B5" w:rsidRPr="00A34427">
        <w:rPr>
          <w:color w:val="333333"/>
          <w:sz w:val="20"/>
          <w:szCs w:val="20"/>
        </w:rPr>
        <w:t xml:space="preserve">. </w:t>
      </w:r>
      <w:proofErr w:type="spellStart"/>
      <w:r w:rsidR="002428B5" w:rsidRPr="00A34427">
        <w:rPr>
          <w:color w:val="333333"/>
          <w:sz w:val="20"/>
          <w:szCs w:val="20"/>
        </w:rPr>
        <w:t>Оның</w:t>
      </w:r>
      <w:proofErr w:type="spellEnd"/>
      <w:r w:rsidR="002428B5" w:rsidRPr="00A34427">
        <w:rPr>
          <w:color w:val="333333"/>
          <w:sz w:val="20"/>
          <w:szCs w:val="20"/>
        </w:rPr>
        <w:t xml:space="preserve"> 150-і </w:t>
      </w:r>
      <w:proofErr w:type="spellStart"/>
      <w:r w:rsidR="002428B5" w:rsidRPr="00A34427">
        <w:rPr>
          <w:color w:val="333333"/>
          <w:sz w:val="20"/>
          <w:szCs w:val="20"/>
        </w:rPr>
        <w:t>оң</w:t>
      </w:r>
      <w:proofErr w:type="spellEnd"/>
      <w:r w:rsidR="002428B5" w:rsidRPr="00A34427">
        <w:rPr>
          <w:color w:val="333333"/>
          <w:sz w:val="20"/>
          <w:szCs w:val="20"/>
        </w:rPr>
        <w:t xml:space="preserve"> </w:t>
      </w:r>
      <w:proofErr w:type="spellStart"/>
      <w:r w:rsidR="002428B5" w:rsidRPr="00A34427">
        <w:rPr>
          <w:color w:val="333333"/>
          <w:sz w:val="20"/>
          <w:szCs w:val="20"/>
        </w:rPr>
        <w:t>шешімін</w:t>
      </w:r>
      <w:proofErr w:type="spellEnd"/>
      <w:r w:rsidR="002428B5" w:rsidRPr="00A34427">
        <w:rPr>
          <w:color w:val="333333"/>
          <w:sz w:val="20"/>
          <w:szCs w:val="20"/>
        </w:rPr>
        <w:t xml:space="preserve"> </w:t>
      </w:r>
      <w:proofErr w:type="spellStart"/>
      <w:r w:rsidR="002428B5" w:rsidRPr="00A34427">
        <w:rPr>
          <w:color w:val="333333"/>
          <w:sz w:val="20"/>
          <w:szCs w:val="20"/>
        </w:rPr>
        <w:t>тапты</w:t>
      </w:r>
      <w:proofErr w:type="spellEnd"/>
      <w:r w:rsidR="002428B5" w:rsidRPr="00A34427">
        <w:rPr>
          <w:color w:val="333333"/>
          <w:sz w:val="20"/>
          <w:szCs w:val="20"/>
        </w:rPr>
        <w:t xml:space="preserve">, </w:t>
      </w:r>
      <w:proofErr w:type="spellStart"/>
      <w:r w:rsidR="002428B5" w:rsidRPr="00A34427">
        <w:rPr>
          <w:color w:val="333333"/>
          <w:sz w:val="20"/>
          <w:szCs w:val="20"/>
        </w:rPr>
        <w:t>қалған</w:t>
      </w:r>
      <w:proofErr w:type="spellEnd"/>
      <w:r w:rsidR="002428B5" w:rsidRPr="00A34427">
        <w:rPr>
          <w:color w:val="333333"/>
          <w:sz w:val="20"/>
          <w:szCs w:val="20"/>
        </w:rPr>
        <w:t xml:space="preserve"> </w:t>
      </w:r>
      <w:proofErr w:type="spellStart"/>
      <w:r w:rsidR="002428B5" w:rsidRPr="00A34427">
        <w:rPr>
          <w:color w:val="333333"/>
          <w:sz w:val="20"/>
          <w:szCs w:val="20"/>
        </w:rPr>
        <w:t>арыз-шағымдар</w:t>
      </w:r>
      <w:proofErr w:type="spellEnd"/>
      <w:r w:rsidR="002428B5" w:rsidRPr="00A34427">
        <w:rPr>
          <w:color w:val="333333"/>
          <w:sz w:val="20"/>
          <w:szCs w:val="20"/>
        </w:rPr>
        <w:t xml:space="preserve"> </w:t>
      </w:r>
      <w:proofErr w:type="spellStart"/>
      <w:r w:rsidR="002428B5" w:rsidRPr="00A34427">
        <w:rPr>
          <w:color w:val="333333"/>
          <w:sz w:val="20"/>
          <w:szCs w:val="20"/>
        </w:rPr>
        <w:t>қаралып</w:t>
      </w:r>
      <w:proofErr w:type="spellEnd"/>
      <w:r w:rsidR="002428B5" w:rsidRPr="00A34427">
        <w:rPr>
          <w:color w:val="333333"/>
          <w:sz w:val="20"/>
          <w:szCs w:val="20"/>
        </w:rPr>
        <w:t xml:space="preserve"> </w:t>
      </w:r>
      <w:proofErr w:type="spellStart"/>
      <w:r w:rsidR="002428B5" w:rsidRPr="00A34427">
        <w:rPr>
          <w:color w:val="333333"/>
          <w:sz w:val="20"/>
          <w:szCs w:val="20"/>
        </w:rPr>
        <w:t>жатыр</w:t>
      </w:r>
      <w:proofErr w:type="spellEnd"/>
      <w:r w:rsidR="002428B5" w:rsidRPr="00A34427">
        <w:rPr>
          <w:color w:val="333333"/>
          <w:sz w:val="20"/>
          <w:szCs w:val="20"/>
        </w:rPr>
        <w:t xml:space="preserve">. 3,5 миллиард </w:t>
      </w:r>
      <w:proofErr w:type="spellStart"/>
      <w:r w:rsidR="002428B5" w:rsidRPr="00A34427">
        <w:rPr>
          <w:color w:val="333333"/>
          <w:sz w:val="20"/>
          <w:szCs w:val="20"/>
        </w:rPr>
        <w:t>теңгеден</w:t>
      </w:r>
      <w:proofErr w:type="spellEnd"/>
      <w:r w:rsidR="002428B5" w:rsidRPr="00A34427">
        <w:rPr>
          <w:color w:val="333333"/>
          <w:sz w:val="20"/>
          <w:szCs w:val="20"/>
        </w:rPr>
        <w:t xml:space="preserve"> </w:t>
      </w:r>
      <w:proofErr w:type="spellStart"/>
      <w:r w:rsidR="002428B5" w:rsidRPr="00A34427">
        <w:rPr>
          <w:color w:val="333333"/>
          <w:sz w:val="20"/>
          <w:szCs w:val="20"/>
        </w:rPr>
        <w:t>астам</w:t>
      </w:r>
      <w:proofErr w:type="spellEnd"/>
      <w:r w:rsidR="002428B5" w:rsidRPr="00A34427">
        <w:rPr>
          <w:color w:val="333333"/>
          <w:sz w:val="20"/>
          <w:szCs w:val="20"/>
        </w:rPr>
        <w:t xml:space="preserve"> </w:t>
      </w:r>
      <w:proofErr w:type="spellStart"/>
      <w:r w:rsidR="002428B5" w:rsidRPr="00A34427">
        <w:rPr>
          <w:color w:val="333333"/>
          <w:sz w:val="20"/>
          <w:szCs w:val="20"/>
        </w:rPr>
        <w:t>сомаға</w:t>
      </w:r>
      <w:proofErr w:type="spellEnd"/>
      <w:r w:rsidR="002428B5" w:rsidRPr="00A34427">
        <w:rPr>
          <w:color w:val="333333"/>
          <w:sz w:val="20"/>
          <w:szCs w:val="20"/>
        </w:rPr>
        <w:t xml:space="preserve"> 17 </w:t>
      </w:r>
      <w:proofErr w:type="spellStart"/>
      <w:r w:rsidR="002428B5" w:rsidRPr="00A34427">
        <w:rPr>
          <w:color w:val="333333"/>
          <w:sz w:val="20"/>
          <w:szCs w:val="20"/>
        </w:rPr>
        <w:t>кәсіпкердің</w:t>
      </w:r>
      <w:proofErr w:type="spellEnd"/>
      <w:r w:rsidR="002428B5" w:rsidRPr="00A34427">
        <w:rPr>
          <w:color w:val="333333"/>
          <w:sz w:val="20"/>
          <w:szCs w:val="20"/>
        </w:rPr>
        <w:t xml:space="preserve"> </w:t>
      </w:r>
      <w:proofErr w:type="spellStart"/>
      <w:r w:rsidR="002428B5" w:rsidRPr="00A34427">
        <w:rPr>
          <w:color w:val="333333"/>
          <w:sz w:val="20"/>
          <w:szCs w:val="20"/>
        </w:rPr>
        <w:t>мүліктік</w:t>
      </w:r>
      <w:proofErr w:type="spellEnd"/>
      <w:r w:rsidR="002428B5" w:rsidRPr="00A34427">
        <w:rPr>
          <w:color w:val="333333"/>
          <w:sz w:val="20"/>
          <w:szCs w:val="20"/>
        </w:rPr>
        <w:t xml:space="preserve"> </w:t>
      </w:r>
      <w:proofErr w:type="spellStart"/>
      <w:r w:rsidR="002428B5" w:rsidRPr="00A34427">
        <w:rPr>
          <w:color w:val="333333"/>
          <w:sz w:val="20"/>
          <w:szCs w:val="20"/>
        </w:rPr>
        <w:t>құқығы</w:t>
      </w:r>
      <w:proofErr w:type="spellEnd"/>
      <w:r w:rsidR="002428B5" w:rsidRPr="00A34427">
        <w:rPr>
          <w:color w:val="333333"/>
          <w:sz w:val="20"/>
          <w:szCs w:val="20"/>
        </w:rPr>
        <w:t xml:space="preserve"> </w:t>
      </w:r>
      <w:proofErr w:type="spellStart"/>
      <w:r w:rsidR="002428B5" w:rsidRPr="00A34427">
        <w:rPr>
          <w:color w:val="333333"/>
          <w:sz w:val="20"/>
          <w:szCs w:val="20"/>
        </w:rPr>
        <w:t>қорғалды</w:t>
      </w:r>
      <w:proofErr w:type="spellEnd"/>
      <w:r w:rsidR="002428B5" w:rsidRPr="00A34427">
        <w:rPr>
          <w:color w:val="333333"/>
          <w:sz w:val="20"/>
          <w:szCs w:val="20"/>
        </w:rPr>
        <w:t xml:space="preserve">. </w:t>
      </w:r>
      <w:proofErr w:type="spellStart"/>
      <w:r w:rsidR="002428B5" w:rsidRPr="00A34427">
        <w:rPr>
          <w:color w:val="333333"/>
          <w:sz w:val="20"/>
          <w:szCs w:val="20"/>
        </w:rPr>
        <w:t>Өтініштердің</w:t>
      </w:r>
      <w:proofErr w:type="spellEnd"/>
      <w:r w:rsidR="002428B5" w:rsidRPr="00A34427">
        <w:rPr>
          <w:color w:val="333333"/>
          <w:sz w:val="20"/>
          <w:szCs w:val="20"/>
        </w:rPr>
        <w:t xml:space="preserve"> басым </w:t>
      </w:r>
      <w:proofErr w:type="spellStart"/>
      <w:r w:rsidR="002428B5" w:rsidRPr="00A34427">
        <w:rPr>
          <w:color w:val="333333"/>
          <w:sz w:val="20"/>
          <w:szCs w:val="20"/>
        </w:rPr>
        <w:t>бөлігі</w:t>
      </w:r>
      <w:proofErr w:type="spellEnd"/>
      <w:r w:rsidR="002428B5" w:rsidRPr="00A34427">
        <w:rPr>
          <w:color w:val="333333"/>
          <w:sz w:val="20"/>
          <w:szCs w:val="20"/>
        </w:rPr>
        <w:t xml:space="preserve"> </w:t>
      </w:r>
      <w:proofErr w:type="spellStart"/>
      <w:r w:rsidR="002428B5" w:rsidRPr="00A34427">
        <w:rPr>
          <w:color w:val="333333"/>
          <w:sz w:val="20"/>
          <w:szCs w:val="20"/>
        </w:rPr>
        <w:t>лауазымды</w:t>
      </w:r>
      <w:proofErr w:type="spellEnd"/>
      <w:r w:rsidR="002428B5" w:rsidRPr="00A34427">
        <w:rPr>
          <w:color w:val="333333"/>
          <w:sz w:val="20"/>
          <w:szCs w:val="20"/>
        </w:rPr>
        <w:t xml:space="preserve"> </w:t>
      </w:r>
      <w:proofErr w:type="spellStart"/>
      <w:r w:rsidR="002428B5" w:rsidRPr="00A34427">
        <w:rPr>
          <w:color w:val="333333"/>
          <w:sz w:val="20"/>
          <w:szCs w:val="20"/>
        </w:rPr>
        <w:t>тұлғалардың</w:t>
      </w:r>
      <w:proofErr w:type="spellEnd"/>
      <w:r w:rsidR="002428B5" w:rsidRPr="00A34427">
        <w:rPr>
          <w:color w:val="333333"/>
          <w:sz w:val="20"/>
          <w:szCs w:val="20"/>
        </w:rPr>
        <w:t xml:space="preserve"> </w:t>
      </w:r>
      <w:proofErr w:type="spellStart"/>
      <w:r w:rsidR="002428B5" w:rsidRPr="00A34427">
        <w:rPr>
          <w:color w:val="333333"/>
          <w:sz w:val="20"/>
          <w:szCs w:val="20"/>
        </w:rPr>
        <w:t>әрекеті</w:t>
      </w:r>
      <w:proofErr w:type="spellEnd"/>
      <w:r w:rsidR="002428B5" w:rsidRPr="00A34427">
        <w:rPr>
          <w:color w:val="333333"/>
          <w:sz w:val="20"/>
          <w:szCs w:val="20"/>
        </w:rPr>
        <w:t xml:space="preserve"> (</w:t>
      </w:r>
      <w:proofErr w:type="spellStart"/>
      <w:r w:rsidR="002428B5" w:rsidRPr="00A34427">
        <w:rPr>
          <w:color w:val="333333"/>
          <w:sz w:val="20"/>
          <w:szCs w:val="20"/>
        </w:rPr>
        <w:t>әрекетсіздігі</w:t>
      </w:r>
      <w:proofErr w:type="spellEnd"/>
      <w:r w:rsidR="002428B5" w:rsidRPr="00A34427">
        <w:rPr>
          <w:color w:val="333333"/>
          <w:sz w:val="20"/>
          <w:szCs w:val="20"/>
        </w:rPr>
        <w:t xml:space="preserve">) </w:t>
      </w:r>
      <w:proofErr w:type="spellStart"/>
      <w:r w:rsidR="002428B5" w:rsidRPr="00A34427">
        <w:rPr>
          <w:color w:val="333333"/>
          <w:sz w:val="20"/>
          <w:szCs w:val="20"/>
        </w:rPr>
        <w:t>бойынша</w:t>
      </w:r>
      <w:proofErr w:type="spellEnd"/>
      <w:r w:rsidR="002428B5" w:rsidRPr="00A34427">
        <w:rPr>
          <w:color w:val="333333"/>
          <w:sz w:val="20"/>
          <w:szCs w:val="20"/>
        </w:rPr>
        <w:t xml:space="preserve"> – 22%, </w:t>
      </w:r>
      <w:proofErr w:type="spellStart"/>
      <w:r w:rsidR="002428B5" w:rsidRPr="00A34427">
        <w:rPr>
          <w:color w:val="333333"/>
          <w:sz w:val="20"/>
          <w:szCs w:val="20"/>
        </w:rPr>
        <w:t>салық</w:t>
      </w:r>
      <w:proofErr w:type="spellEnd"/>
      <w:r w:rsidR="002428B5" w:rsidRPr="00A34427">
        <w:rPr>
          <w:color w:val="333333"/>
          <w:sz w:val="20"/>
          <w:szCs w:val="20"/>
        </w:rPr>
        <w:t xml:space="preserve"> салу – 22%, </w:t>
      </w:r>
      <w:proofErr w:type="spellStart"/>
      <w:r w:rsidR="002428B5" w:rsidRPr="00A34427">
        <w:rPr>
          <w:color w:val="333333"/>
          <w:sz w:val="20"/>
          <w:szCs w:val="20"/>
        </w:rPr>
        <w:t>жер</w:t>
      </w:r>
      <w:proofErr w:type="spellEnd"/>
      <w:r w:rsidR="002428B5" w:rsidRPr="00A34427">
        <w:rPr>
          <w:color w:val="333333"/>
          <w:sz w:val="20"/>
          <w:szCs w:val="20"/>
        </w:rPr>
        <w:t xml:space="preserve"> </w:t>
      </w:r>
      <w:proofErr w:type="spellStart"/>
      <w:r w:rsidR="002428B5" w:rsidRPr="00A34427">
        <w:rPr>
          <w:color w:val="333333"/>
          <w:sz w:val="20"/>
          <w:szCs w:val="20"/>
        </w:rPr>
        <w:t>қатынастары</w:t>
      </w:r>
      <w:proofErr w:type="spellEnd"/>
      <w:r w:rsidR="002428B5" w:rsidRPr="00A34427">
        <w:rPr>
          <w:color w:val="333333"/>
          <w:sz w:val="20"/>
          <w:szCs w:val="20"/>
        </w:rPr>
        <w:t xml:space="preserve"> </w:t>
      </w:r>
      <w:proofErr w:type="spellStart"/>
      <w:r w:rsidR="002428B5" w:rsidRPr="00A34427">
        <w:rPr>
          <w:color w:val="333333"/>
          <w:sz w:val="20"/>
          <w:szCs w:val="20"/>
        </w:rPr>
        <w:t>саласында</w:t>
      </w:r>
      <w:proofErr w:type="spellEnd"/>
      <w:r w:rsidR="002428B5" w:rsidRPr="00A34427">
        <w:rPr>
          <w:color w:val="333333"/>
          <w:sz w:val="20"/>
          <w:szCs w:val="20"/>
        </w:rPr>
        <w:t xml:space="preserve"> – 12%, </w:t>
      </w:r>
      <w:proofErr w:type="spellStart"/>
      <w:r w:rsidR="002428B5" w:rsidRPr="00A34427">
        <w:rPr>
          <w:color w:val="333333"/>
          <w:sz w:val="20"/>
          <w:szCs w:val="20"/>
        </w:rPr>
        <w:t>сотқа</w:t>
      </w:r>
      <w:proofErr w:type="spellEnd"/>
      <w:r w:rsidR="002428B5" w:rsidRPr="00A34427">
        <w:rPr>
          <w:color w:val="333333"/>
          <w:sz w:val="20"/>
          <w:szCs w:val="20"/>
        </w:rPr>
        <w:t xml:space="preserve"> </w:t>
      </w:r>
      <w:proofErr w:type="spellStart"/>
      <w:r w:rsidR="002428B5" w:rsidRPr="00A34427">
        <w:rPr>
          <w:color w:val="333333"/>
          <w:sz w:val="20"/>
          <w:szCs w:val="20"/>
        </w:rPr>
        <w:t>қатысу</w:t>
      </w:r>
      <w:proofErr w:type="spellEnd"/>
      <w:r w:rsidR="002428B5" w:rsidRPr="00A34427">
        <w:rPr>
          <w:color w:val="333333"/>
          <w:sz w:val="20"/>
          <w:szCs w:val="20"/>
        </w:rPr>
        <w:t xml:space="preserve">, </w:t>
      </w:r>
      <w:proofErr w:type="spellStart"/>
      <w:r w:rsidR="002428B5" w:rsidRPr="00A34427">
        <w:rPr>
          <w:color w:val="333333"/>
          <w:sz w:val="20"/>
          <w:szCs w:val="20"/>
        </w:rPr>
        <w:t>шарттық</w:t>
      </w:r>
      <w:proofErr w:type="spellEnd"/>
      <w:r w:rsidR="002428B5" w:rsidRPr="00A34427">
        <w:rPr>
          <w:color w:val="333333"/>
          <w:sz w:val="20"/>
          <w:szCs w:val="20"/>
        </w:rPr>
        <w:t xml:space="preserve"> </w:t>
      </w:r>
      <w:proofErr w:type="spellStart"/>
      <w:r w:rsidR="002428B5" w:rsidRPr="00A34427">
        <w:rPr>
          <w:color w:val="333333"/>
          <w:sz w:val="20"/>
          <w:szCs w:val="20"/>
        </w:rPr>
        <w:t>міндеттемелерді</w:t>
      </w:r>
      <w:proofErr w:type="spellEnd"/>
      <w:r w:rsidR="002428B5" w:rsidRPr="00A34427">
        <w:rPr>
          <w:color w:val="333333"/>
          <w:sz w:val="20"/>
          <w:szCs w:val="20"/>
        </w:rPr>
        <w:t xml:space="preserve"> </w:t>
      </w:r>
      <w:proofErr w:type="spellStart"/>
      <w:r w:rsidR="002428B5" w:rsidRPr="00A34427">
        <w:rPr>
          <w:color w:val="333333"/>
          <w:sz w:val="20"/>
          <w:szCs w:val="20"/>
        </w:rPr>
        <w:t>орындамау</w:t>
      </w:r>
      <w:proofErr w:type="spellEnd"/>
      <w:r w:rsidR="002428B5" w:rsidRPr="00A34427">
        <w:rPr>
          <w:color w:val="333333"/>
          <w:sz w:val="20"/>
          <w:szCs w:val="20"/>
        </w:rPr>
        <w:t xml:space="preserve">, </w:t>
      </w:r>
      <w:proofErr w:type="spellStart"/>
      <w:r w:rsidR="002428B5" w:rsidRPr="00A34427">
        <w:rPr>
          <w:color w:val="333333"/>
          <w:sz w:val="20"/>
          <w:szCs w:val="20"/>
        </w:rPr>
        <w:t>мемлекеттік</w:t>
      </w:r>
      <w:proofErr w:type="spellEnd"/>
      <w:r w:rsidR="002428B5" w:rsidRPr="00A34427">
        <w:rPr>
          <w:color w:val="333333"/>
          <w:sz w:val="20"/>
          <w:szCs w:val="20"/>
        </w:rPr>
        <w:t xml:space="preserve"> </w:t>
      </w:r>
      <w:proofErr w:type="spellStart"/>
      <w:r w:rsidR="002428B5" w:rsidRPr="00A34427">
        <w:rPr>
          <w:color w:val="333333"/>
          <w:sz w:val="20"/>
          <w:szCs w:val="20"/>
        </w:rPr>
        <w:t>сатып</w:t>
      </w:r>
      <w:proofErr w:type="spellEnd"/>
      <w:r w:rsidR="002428B5" w:rsidRPr="00A34427">
        <w:rPr>
          <w:color w:val="333333"/>
          <w:sz w:val="20"/>
          <w:szCs w:val="20"/>
        </w:rPr>
        <w:t xml:space="preserve"> </w:t>
      </w:r>
      <w:proofErr w:type="spellStart"/>
      <w:r w:rsidR="002428B5" w:rsidRPr="00A34427">
        <w:rPr>
          <w:color w:val="333333"/>
          <w:sz w:val="20"/>
          <w:szCs w:val="20"/>
        </w:rPr>
        <w:t>алу</w:t>
      </w:r>
      <w:proofErr w:type="spellEnd"/>
      <w:r w:rsidR="002428B5" w:rsidRPr="00A34427">
        <w:rPr>
          <w:color w:val="333333"/>
          <w:sz w:val="20"/>
          <w:szCs w:val="20"/>
        </w:rPr>
        <w:t xml:space="preserve">, </w:t>
      </w:r>
      <w:proofErr w:type="spellStart"/>
      <w:r w:rsidR="002428B5" w:rsidRPr="00A34427">
        <w:rPr>
          <w:color w:val="333333"/>
          <w:sz w:val="20"/>
          <w:szCs w:val="20"/>
        </w:rPr>
        <w:t>әкімшілік</w:t>
      </w:r>
      <w:proofErr w:type="spellEnd"/>
      <w:r w:rsidR="002428B5" w:rsidRPr="00A34427">
        <w:rPr>
          <w:color w:val="333333"/>
          <w:sz w:val="20"/>
          <w:szCs w:val="20"/>
        </w:rPr>
        <w:t xml:space="preserve"> </w:t>
      </w:r>
      <w:proofErr w:type="spellStart"/>
      <w:r w:rsidR="002428B5" w:rsidRPr="00A34427">
        <w:rPr>
          <w:color w:val="333333"/>
          <w:sz w:val="20"/>
          <w:szCs w:val="20"/>
        </w:rPr>
        <w:t>кедергілер</w:t>
      </w:r>
      <w:proofErr w:type="spellEnd"/>
      <w:r w:rsidR="002428B5" w:rsidRPr="00A34427">
        <w:rPr>
          <w:color w:val="333333"/>
          <w:sz w:val="20"/>
          <w:szCs w:val="20"/>
        </w:rPr>
        <w:t xml:space="preserve"> </w:t>
      </w:r>
      <w:proofErr w:type="spellStart"/>
      <w:r w:rsidR="002428B5" w:rsidRPr="00A34427">
        <w:rPr>
          <w:color w:val="333333"/>
          <w:sz w:val="20"/>
          <w:szCs w:val="20"/>
        </w:rPr>
        <w:t>бойынша</w:t>
      </w:r>
      <w:proofErr w:type="spellEnd"/>
      <w:r w:rsidR="002428B5" w:rsidRPr="00A34427">
        <w:rPr>
          <w:color w:val="333333"/>
          <w:sz w:val="20"/>
          <w:szCs w:val="20"/>
        </w:rPr>
        <w:t xml:space="preserve"> </w:t>
      </w:r>
      <w:proofErr w:type="spellStart"/>
      <w:r w:rsidR="002428B5" w:rsidRPr="00A34427">
        <w:rPr>
          <w:color w:val="333333"/>
          <w:sz w:val="20"/>
          <w:szCs w:val="20"/>
        </w:rPr>
        <w:t>түсті</w:t>
      </w:r>
      <w:proofErr w:type="spellEnd"/>
      <w:r w:rsidR="002428B5" w:rsidRPr="00A34427">
        <w:rPr>
          <w:color w:val="333333"/>
          <w:sz w:val="20"/>
          <w:szCs w:val="20"/>
        </w:rPr>
        <w:t xml:space="preserve">, — </w:t>
      </w:r>
      <w:proofErr w:type="spellStart"/>
      <w:r w:rsidR="002428B5" w:rsidRPr="00A34427">
        <w:rPr>
          <w:color w:val="333333"/>
          <w:sz w:val="20"/>
          <w:szCs w:val="20"/>
        </w:rPr>
        <w:t>дейді</w:t>
      </w:r>
      <w:proofErr w:type="spellEnd"/>
      <w:r w:rsidR="002428B5" w:rsidRPr="00A34427">
        <w:rPr>
          <w:color w:val="333333"/>
          <w:sz w:val="20"/>
          <w:szCs w:val="20"/>
        </w:rPr>
        <w:t xml:space="preserve"> </w:t>
      </w:r>
      <w:proofErr w:type="spellStart"/>
      <w:r w:rsidR="002428B5" w:rsidRPr="00A34427">
        <w:rPr>
          <w:color w:val="333333"/>
          <w:sz w:val="20"/>
          <w:szCs w:val="20"/>
        </w:rPr>
        <w:t>Есімхан</w:t>
      </w:r>
      <w:proofErr w:type="spellEnd"/>
      <w:r w:rsidR="002428B5" w:rsidRPr="00A34427">
        <w:rPr>
          <w:color w:val="333333"/>
          <w:sz w:val="20"/>
          <w:szCs w:val="20"/>
        </w:rPr>
        <w:t xml:space="preserve"> </w:t>
      </w:r>
      <w:proofErr w:type="spellStart"/>
      <w:r w:rsidR="002428B5" w:rsidRPr="00A34427">
        <w:rPr>
          <w:color w:val="333333"/>
          <w:sz w:val="20"/>
          <w:szCs w:val="20"/>
        </w:rPr>
        <w:t>Құрманғазин</w:t>
      </w:r>
      <w:proofErr w:type="spellEnd"/>
      <w:r w:rsidR="002428B5" w:rsidRPr="00A34427">
        <w:rPr>
          <w:color w:val="333333"/>
          <w:sz w:val="20"/>
          <w:szCs w:val="20"/>
        </w:rPr>
        <w:t>.</w:t>
      </w:r>
    </w:p>
    <w:p w14:paraId="311791CA" w14:textId="77777777" w:rsidR="002428B5" w:rsidRPr="00A34427" w:rsidRDefault="002428B5" w:rsidP="002428B5">
      <w:pPr>
        <w:pStyle w:val="af6"/>
        <w:shd w:val="clear" w:color="auto" w:fill="FFFFFF"/>
        <w:spacing w:before="0" w:beforeAutospacing="0" w:after="0" w:afterAutospacing="0"/>
        <w:rPr>
          <w:color w:val="333333"/>
          <w:sz w:val="20"/>
          <w:szCs w:val="20"/>
        </w:rPr>
      </w:pPr>
      <w:proofErr w:type="spellStart"/>
      <w:r w:rsidRPr="00A34427">
        <w:rPr>
          <w:color w:val="333333"/>
          <w:sz w:val="20"/>
          <w:szCs w:val="20"/>
        </w:rPr>
        <w:t>Кәсіпкерлердің</w:t>
      </w:r>
      <w:proofErr w:type="spellEnd"/>
      <w:r w:rsidRPr="00A34427">
        <w:rPr>
          <w:color w:val="333333"/>
          <w:sz w:val="20"/>
          <w:szCs w:val="20"/>
        </w:rPr>
        <w:t xml:space="preserve"> </w:t>
      </w:r>
      <w:proofErr w:type="spellStart"/>
      <w:r w:rsidRPr="00A34427">
        <w:rPr>
          <w:color w:val="333333"/>
          <w:sz w:val="20"/>
          <w:szCs w:val="20"/>
        </w:rPr>
        <w:t>құқықтарын</w:t>
      </w:r>
      <w:proofErr w:type="spellEnd"/>
      <w:r w:rsidRPr="00A34427">
        <w:rPr>
          <w:color w:val="333333"/>
          <w:sz w:val="20"/>
          <w:szCs w:val="20"/>
        </w:rPr>
        <w:t xml:space="preserve"> </w:t>
      </w:r>
      <w:proofErr w:type="spellStart"/>
      <w:r w:rsidRPr="00A34427">
        <w:rPr>
          <w:color w:val="333333"/>
          <w:sz w:val="20"/>
          <w:szCs w:val="20"/>
        </w:rPr>
        <w:t>қорғау</w:t>
      </w:r>
      <w:proofErr w:type="spellEnd"/>
      <w:r w:rsidRPr="00A34427">
        <w:rPr>
          <w:color w:val="333333"/>
          <w:sz w:val="20"/>
          <w:szCs w:val="20"/>
        </w:rPr>
        <w:t xml:space="preserve"> </w:t>
      </w:r>
      <w:proofErr w:type="spellStart"/>
      <w:r w:rsidRPr="00A34427">
        <w:rPr>
          <w:color w:val="333333"/>
          <w:sz w:val="20"/>
          <w:szCs w:val="20"/>
        </w:rPr>
        <w:t>жөніндегі</w:t>
      </w:r>
      <w:proofErr w:type="spellEnd"/>
      <w:r w:rsidRPr="00A34427">
        <w:rPr>
          <w:color w:val="333333"/>
          <w:sz w:val="20"/>
          <w:szCs w:val="20"/>
        </w:rPr>
        <w:t xml:space="preserve"> </w:t>
      </w:r>
      <w:proofErr w:type="spellStart"/>
      <w:r w:rsidRPr="00A34427">
        <w:rPr>
          <w:color w:val="333333"/>
          <w:sz w:val="20"/>
          <w:szCs w:val="20"/>
        </w:rPr>
        <w:t>кеңес</w:t>
      </w:r>
      <w:proofErr w:type="spellEnd"/>
      <w:r w:rsidRPr="00A34427">
        <w:rPr>
          <w:color w:val="333333"/>
          <w:sz w:val="20"/>
          <w:szCs w:val="20"/>
        </w:rPr>
        <w:t xml:space="preserve"> </w:t>
      </w:r>
      <w:proofErr w:type="spellStart"/>
      <w:r w:rsidRPr="00A34427">
        <w:rPr>
          <w:color w:val="333333"/>
          <w:sz w:val="20"/>
          <w:szCs w:val="20"/>
        </w:rPr>
        <w:t>отырыстарында</w:t>
      </w:r>
      <w:proofErr w:type="spellEnd"/>
      <w:r w:rsidRPr="00A34427">
        <w:rPr>
          <w:color w:val="333333"/>
          <w:sz w:val="20"/>
          <w:szCs w:val="20"/>
        </w:rPr>
        <w:t xml:space="preserve"> 20 </w:t>
      </w:r>
      <w:proofErr w:type="spellStart"/>
      <w:r w:rsidRPr="00A34427">
        <w:rPr>
          <w:color w:val="333333"/>
          <w:sz w:val="20"/>
          <w:szCs w:val="20"/>
        </w:rPr>
        <w:t>мәселе</w:t>
      </w:r>
      <w:proofErr w:type="spellEnd"/>
      <w:r w:rsidRPr="00A34427">
        <w:rPr>
          <w:color w:val="333333"/>
          <w:sz w:val="20"/>
          <w:szCs w:val="20"/>
        </w:rPr>
        <w:t xml:space="preserve"> </w:t>
      </w:r>
      <w:proofErr w:type="spellStart"/>
      <w:r w:rsidRPr="00A34427">
        <w:rPr>
          <w:color w:val="333333"/>
          <w:sz w:val="20"/>
          <w:szCs w:val="20"/>
        </w:rPr>
        <w:t>қаралып</w:t>
      </w:r>
      <w:proofErr w:type="spellEnd"/>
      <w:r w:rsidRPr="00A34427">
        <w:rPr>
          <w:color w:val="333333"/>
          <w:sz w:val="20"/>
          <w:szCs w:val="20"/>
        </w:rPr>
        <w:t xml:space="preserve">, 14-і </w:t>
      </w:r>
      <w:proofErr w:type="spellStart"/>
      <w:r w:rsidRPr="00A34427">
        <w:rPr>
          <w:color w:val="333333"/>
          <w:sz w:val="20"/>
          <w:szCs w:val="20"/>
        </w:rPr>
        <w:t>оң</w:t>
      </w:r>
      <w:proofErr w:type="spellEnd"/>
      <w:r w:rsidRPr="00A34427">
        <w:rPr>
          <w:color w:val="333333"/>
          <w:sz w:val="20"/>
          <w:szCs w:val="20"/>
        </w:rPr>
        <w:t xml:space="preserve"> </w:t>
      </w:r>
      <w:proofErr w:type="spellStart"/>
      <w:r w:rsidRPr="00A34427">
        <w:rPr>
          <w:color w:val="333333"/>
          <w:sz w:val="20"/>
          <w:szCs w:val="20"/>
        </w:rPr>
        <w:t>шешімін</w:t>
      </w:r>
      <w:proofErr w:type="spellEnd"/>
      <w:r w:rsidRPr="00A34427">
        <w:rPr>
          <w:color w:val="333333"/>
          <w:sz w:val="20"/>
          <w:szCs w:val="20"/>
        </w:rPr>
        <w:t xml:space="preserve"> </w:t>
      </w:r>
      <w:proofErr w:type="spellStart"/>
      <w:r w:rsidRPr="00A34427">
        <w:rPr>
          <w:color w:val="333333"/>
          <w:sz w:val="20"/>
          <w:szCs w:val="20"/>
        </w:rPr>
        <w:t>тапқан</w:t>
      </w:r>
      <w:proofErr w:type="spellEnd"/>
      <w:r w:rsidRPr="00A34427">
        <w:rPr>
          <w:color w:val="333333"/>
          <w:sz w:val="20"/>
          <w:szCs w:val="20"/>
        </w:rPr>
        <w:t xml:space="preserve">. </w:t>
      </w:r>
      <w:proofErr w:type="spellStart"/>
      <w:r w:rsidRPr="00A34427">
        <w:rPr>
          <w:color w:val="333333"/>
          <w:sz w:val="20"/>
          <w:szCs w:val="20"/>
        </w:rPr>
        <w:t>Аталған</w:t>
      </w:r>
      <w:proofErr w:type="spellEnd"/>
      <w:r w:rsidRPr="00A34427">
        <w:rPr>
          <w:color w:val="333333"/>
          <w:sz w:val="20"/>
          <w:szCs w:val="20"/>
        </w:rPr>
        <w:t xml:space="preserve"> </w:t>
      </w:r>
      <w:proofErr w:type="spellStart"/>
      <w:r w:rsidRPr="00A34427">
        <w:rPr>
          <w:color w:val="333333"/>
          <w:sz w:val="20"/>
          <w:szCs w:val="20"/>
        </w:rPr>
        <w:t>кеңестің</w:t>
      </w:r>
      <w:proofErr w:type="spellEnd"/>
      <w:r w:rsidRPr="00A34427">
        <w:rPr>
          <w:color w:val="333333"/>
          <w:sz w:val="20"/>
          <w:szCs w:val="20"/>
        </w:rPr>
        <w:t xml:space="preserve"> </w:t>
      </w:r>
      <w:proofErr w:type="spellStart"/>
      <w:r w:rsidRPr="00A34427">
        <w:rPr>
          <w:color w:val="333333"/>
          <w:sz w:val="20"/>
          <w:szCs w:val="20"/>
        </w:rPr>
        <w:t>кәсіпкерлердің</w:t>
      </w:r>
      <w:proofErr w:type="spellEnd"/>
      <w:r w:rsidRPr="00A34427">
        <w:rPr>
          <w:color w:val="333333"/>
          <w:sz w:val="20"/>
          <w:szCs w:val="20"/>
        </w:rPr>
        <w:t xml:space="preserve"> </w:t>
      </w:r>
      <w:proofErr w:type="spellStart"/>
      <w:r w:rsidRPr="00A34427">
        <w:rPr>
          <w:color w:val="333333"/>
          <w:sz w:val="20"/>
          <w:szCs w:val="20"/>
        </w:rPr>
        <w:t>құқықтарын</w:t>
      </w:r>
      <w:proofErr w:type="spellEnd"/>
      <w:r w:rsidRPr="00A34427">
        <w:rPr>
          <w:color w:val="333333"/>
          <w:sz w:val="20"/>
          <w:szCs w:val="20"/>
        </w:rPr>
        <w:t xml:space="preserve"> </w:t>
      </w:r>
      <w:proofErr w:type="spellStart"/>
      <w:r w:rsidRPr="00A34427">
        <w:rPr>
          <w:color w:val="333333"/>
          <w:sz w:val="20"/>
          <w:szCs w:val="20"/>
        </w:rPr>
        <w:t>бұзғаны</w:t>
      </w:r>
      <w:proofErr w:type="spellEnd"/>
      <w:r w:rsidRPr="00A34427">
        <w:rPr>
          <w:color w:val="333333"/>
          <w:sz w:val="20"/>
          <w:szCs w:val="20"/>
        </w:rPr>
        <w:t xml:space="preserve"> </w:t>
      </w:r>
      <w:proofErr w:type="spellStart"/>
      <w:r w:rsidRPr="00A34427">
        <w:rPr>
          <w:color w:val="333333"/>
          <w:sz w:val="20"/>
          <w:szCs w:val="20"/>
        </w:rPr>
        <w:t>үшін</w:t>
      </w:r>
      <w:proofErr w:type="spellEnd"/>
      <w:r w:rsidRPr="00A34427">
        <w:rPr>
          <w:color w:val="333333"/>
          <w:sz w:val="20"/>
          <w:szCs w:val="20"/>
        </w:rPr>
        <w:t xml:space="preserve">  </w:t>
      </w:r>
      <w:proofErr w:type="spellStart"/>
      <w:r w:rsidRPr="00A34427">
        <w:rPr>
          <w:color w:val="333333"/>
          <w:sz w:val="20"/>
          <w:szCs w:val="20"/>
        </w:rPr>
        <w:t>лауазымды</w:t>
      </w:r>
      <w:proofErr w:type="spellEnd"/>
      <w:r w:rsidRPr="00A34427">
        <w:rPr>
          <w:color w:val="333333"/>
          <w:sz w:val="20"/>
          <w:szCs w:val="20"/>
        </w:rPr>
        <w:t xml:space="preserve"> </w:t>
      </w:r>
      <w:proofErr w:type="spellStart"/>
      <w:r w:rsidRPr="00A34427">
        <w:rPr>
          <w:color w:val="333333"/>
          <w:sz w:val="20"/>
          <w:szCs w:val="20"/>
        </w:rPr>
        <w:t>тұлғаларды</w:t>
      </w:r>
      <w:proofErr w:type="spellEnd"/>
      <w:r w:rsidRPr="00A34427">
        <w:rPr>
          <w:color w:val="333333"/>
          <w:sz w:val="20"/>
          <w:szCs w:val="20"/>
        </w:rPr>
        <w:t xml:space="preserve"> </w:t>
      </w:r>
      <w:proofErr w:type="spellStart"/>
      <w:r w:rsidRPr="00A34427">
        <w:rPr>
          <w:color w:val="333333"/>
          <w:sz w:val="20"/>
          <w:szCs w:val="20"/>
        </w:rPr>
        <w:t>жауапкершілікке</w:t>
      </w:r>
      <w:proofErr w:type="spellEnd"/>
      <w:r w:rsidRPr="00A34427">
        <w:rPr>
          <w:color w:val="333333"/>
          <w:sz w:val="20"/>
          <w:szCs w:val="20"/>
        </w:rPr>
        <w:t xml:space="preserve"> </w:t>
      </w:r>
      <w:proofErr w:type="spellStart"/>
      <w:r w:rsidRPr="00A34427">
        <w:rPr>
          <w:color w:val="333333"/>
          <w:sz w:val="20"/>
          <w:szCs w:val="20"/>
        </w:rPr>
        <w:t>тарту</w:t>
      </w:r>
      <w:proofErr w:type="spellEnd"/>
      <w:r w:rsidRPr="00A34427">
        <w:rPr>
          <w:color w:val="333333"/>
          <w:sz w:val="20"/>
          <w:szCs w:val="20"/>
        </w:rPr>
        <w:t xml:space="preserve"> </w:t>
      </w:r>
      <w:proofErr w:type="spellStart"/>
      <w:r w:rsidRPr="00A34427">
        <w:rPr>
          <w:color w:val="333333"/>
          <w:sz w:val="20"/>
          <w:szCs w:val="20"/>
        </w:rPr>
        <w:t>туралы</w:t>
      </w:r>
      <w:proofErr w:type="spellEnd"/>
      <w:r w:rsidRPr="00A34427">
        <w:rPr>
          <w:color w:val="333333"/>
          <w:sz w:val="20"/>
          <w:szCs w:val="20"/>
        </w:rPr>
        <w:t xml:space="preserve"> </w:t>
      </w:r>
      <w:proofErr w:type="spellStart"/>
      <w:r w:rsidRPr="00A34427">
        <w:rPr>
          <w:color w:val="333333"/>
          <w:sz w:val="20"/>
          <w:szCs w:val="20"/>
        </w:rPr>
        <w:t>ұсынысына</w:t>
      </w:r>
      <w:proofErr w:type="spellEnd"/>
      <w:r w:rsidRPr="00A34427">
        <w:rPr>
          <w:color w:val="333333"/>
          <w:sz w:val="20"/>
          <w:szCs w:val="20"/>
        </w:rPr>
        <w:t xml:space="preserve"> </w:t>
      </w:r>
      <w:proofErr w:type="spellStart"/>
      <w:r w:rsidRPr="00A34427">
        <w:rPr>
          <w:color w:val="333333"/>
          <w:sz w:val="20"/>
          <w:szCs w:val="20"/>
        </w:rPr>
        <w:t>сәйкес</w:t>
      </w:r>
      <w:proofErr w:type="spellEnd"/>
      <w:r w:rsidRPr="00A34427">
        <w:rPr>
          <w:color w:val="333333"/>
          <w:sz w:val="20"/>
          <w:szCs w:val="20"/>
        </w:rPr>
        <w:t xml:space="preserve"> 4 </w:t>
      </w:r>
      <w:proofErr w:type="spellStart"/>
      <w:r w:rsidRPr="00A34427">
        <w:rPr>
          <w:color w:val="333333"/>
          <w:sz w:val="20"/>
          <w:szCs w:val="20"/>
        </w:rPr>
        <w:t>тұлға</w:t>
      </w:r>
      <w:proofErr w:type="spellEnd"/>
      <w:r w:rsidRPr="00A34427">
        <w:rPr>
          <w:color w:val="333333"/>
          <w:sz w:val="20"/>
          <w:szCs w:val="20"/>
        </w:rPr>
        <w:t xml:space="preserve"> </w:t>
      </w:r>
      <w:proofErr w:type="spellStart"/>
      <w:r w:rsidRPr="00A34427">
        <w:rPr>
          <w:color w:val="333333"/>
          <w:sz w:val="20"/>
          <w:szCs w:val="20"/>
        </w:rPr>
        <w:t>тәртіптік</w:t>
      </w:r>
      <w:proofErr w:type="spellEnd"/>
      <w:r w:rsidRPr="00A34427">
        <w:rPr>
          <w:color w:val="333333"/>
          <w:sz w:val="20"/>
          <w:szCs w:val="20"/>
        </w:rPr>
        <w:t xml:space="preserve"> </w:t>
      </w:r>
      <w:proofErr w:type="spellStart"/>
      <w:r w:rsidRPr="00A34427">
        <w:rPr>
          <w:color w:val="333333"/>
          <w:sz w:val="20"/>
          <w:szCs w:val="20"/>
        </w:rPr>
        <w:t>және</w:t>
      </w:r>
      <w:proofErr w:type="spellEnd"/>
      <w:r w:rsidRPr="00A34427">
        <w:rPr>
          <w:color w:val="333333"/>
          <w:sz w:val="20"/>
          <w:szCs w:val="20"/>
        </w:rPr>
        <w:t xml:space="preserve"> </w:t>
      </w:r>
      <w:proofErr w:type="spellStart"/>
      <w:r w:rsidRPr="00A34427">
        <w:rPr>
          <w:color w:val="333333"/>
          <w:sz w:val="20"/>
          <w:szCs w:val="20"/>
        </w:rPr>
        <w:t>әкімшілік</w:t>
      </w:r>
      <w:proofErr w:type="spellEnd"/>
      <w:r w:rsidRPr="00A34427">
        <w:rPr>
          <w:color w:val="333333"/>
          <w:sz w:val="20"/>
          <w:szCs w:val="20"/>
        </w:rPr>
        <w:t xml:space="preserve"> </w:t>
      </w:r>
      <w:proofErr w:type="spellStart"/>
      <w:r w:rsidRPr="00A34427">
        <w:rPr>
          <w:color w:val="333333"/>
          <w:sz w:val="20"/>
          <w:szCs w:val="20"/>
        </w:rPr>
        <w:t>жауапкершілікке</w:t>
      </w:r>
      <w:proofErr w:type="spellEnd"/>
      <w:r w:rsidRPr="00A34427">
        <w:rPr>
          <w:color w:val="333333"/>
          <w:sz w:val="20"/>
          <w:szCs w:val="20"/>
        </w:rPr>
        <w:t xml:space="preserve"> </w:t>
      </w:r>
      <w:proofErr w:type="spellStart"/>
      <w:r w:rsidRPr="00A34427">
        <w:rPr>
          <w:color w:val="333333"/>
          <w:sz w:val="20"/>
          <w:szCs w:val="20"/>
        </w:rPr>
        <w:t>тартылған</w:t>
      </w:r>
      <w:proofErr w:type="spellEnd"/>
      <w:r w:rsidRPr="00A34427">
        <w:rPr>
          <w:color w:val="333333"/>
          <w:sz w:val="20"/>
          <w:szCs w:val="20"/>
        </w:rPr>
        <w:t>.</w:t>
      </w:r>
    </w:p>
    <w:p w14:paraId="7040BD62" w14:textId="77777777" w:rsidR="002428B5" w:rsidRPr="00A34427" w:rsidRDefault="002428B5" w:rsidP="002428B5">
      <w:pPr>
        <w:pStyle w:val="af6"/>
        <w:shd w:val="clear" w:color="auto" w:fill="FFFFFF"/>
        <w:spacing w:before="0" w:beforeAutospacing="0" w:after="0" w:afterAutospacing="0"/>
        <w:rPr>
          <w:color w:val="333333"/>
          <w:sz w:val="20"/>
          <w:szCs w:val="20"/>
        </w:rPr>
      </w:pPr>
      <w:r w:rsidRPr="00A34427">
        <w:rPr>
          <w:color w:val="333333"/>
          <w:sz w:val="20"/>
          <w:szCs w:val="20"/>
        </w:rPr>
        <w:t xml:space="preserve">— </w:t>
      </w:r>
      <w:proofErr w:type="spellStart"/>
      <w:r w:rsidRPr="00A34427">
        <w:rPr>
          <w:color w:val="333333"/>
          <w:sz w:val="20"/>
          <w:szCs w:val="20"/>
        </w:rPr>
        <w:t>Мәселен</w:t>
      </w:r>
      <w:proofErr w:type="spellEnd"/>
      <w:r w:rsidRPr="00A34427">
        <w:rPr>
          <w:color w:val="333333"/>
          <w:sz w:val="20"/>
          <w:szCs w:val="20"/>
        </w:rPr>
        <w:t>, «BS-</w:t>
      </w:r>
      <w:proofErr w:type="spellStart"/>
      <w:r w:rsidRPr="00A34427">
        <w:rPr>
          <w:color w:val="333333"/>
          <w:sz w:val="20"/>
          <w:szCs w:val="20"/>
        </w:rPr>
        <w:t>Exceed</w:t>
      </w:r>
      <w:proofErr w:type="spellEnd"/>
      <w:r w:rsidRPr="00A34427">
        <w:rPr>
          <w:color w:val="333333"/>
          <w:sz w:val="20"/>
          <w:szCs w:val="20"/>
        </w:rPr>
        <w:t xml:space="preserve">» </w:t>
      </w:r>
      <w:proofErr w:type="spellStart"/>
      <w:r w:rsidRPr="00A34427">
        <w:rPr>
          <w:color w:val="333333"/>
          <w:sz w:val="20"/>
          <w:szCs w:val="20"/>
        </w:rPr>
        <w:t>жауапкершілігі</w:t>
      </w:r>
      <w:proofErr w:type="spellEnd"/>
      <w:r w:rsidRPr="00A34427">
        <w:rPr>
          <w:color w:val="333333"/>
          <w:sz w:val="20"/>
          <w:szCs w:val="20"/>
        </w:rPr>
        <w:t xml:space="preserve"> </w:t>
      </w:r>
      <w:proofErr w:type="spellStart"/>
      <w:r w:rsidRPr="00A34427">
        <w:rPr>
          <w:color w:val="333333"/>
          <w:sz w:val="20"/>
          <w:szCs w:val="20"/>
        </w:rPr>
        <w:t>шектеулі</w:t>
      </w:r>
      <w:proofErr w:type="spellEnd"/>
      <w:r w:rsidRPr="00A34427">
        <w:rPr>
          <w:color w:val="333333"/>
          <w:sz w:val="20"/>
          <w:szCs w:val="20"/>
        </w:rPr>
        <w:t xml:space="preserve"> </w:t>
      </w:r>
      <w:proofErr w:type="spellStart"/>
      <w:r w:rsidRPr="00A34427">
        <w:rPr>
          <w:color w:val="333333"/>
          <w:sz w:val="20"/>
          <w:szCs w:val="20"/>
        </w:rPr>
        <w:t>серіктестігі</w:t>
      </w:r>
      <w:proofErr w:type="spellEnd"/>
      <w:r w:rsidRPr="00A34427">
        <w:rPr>
          <w:color w:val="333333"/>
          <w:sz w:val="20"/>
          <w:szCs w:val="20"/>
        </w:rPr>
        <w:t xml:space="preserve"> </w:t>
      </w:r>
      <w:proofErr w:type="spellStart"/>
      <w:r w:rsidRPr="00A34427">
        <w:rPr>
          <w:color w:val="333333"/>
          <w:sz w:val="20"/>
          <w:szCs w:val="20"/>
        </w:rPr>
        <w:t>Мәртөк</w:t>
      </w:r>
      <w:proofErr w:type="spellEnd"/>
      <w:r w:rsidRPr="00A34427">
        <w:rPr>
          <w:color w:val="333333"/>
          <w:sz w:val="20"/>
          <w:szCs w:val="20"/>
        </w:rPr>
        <w:t xml:space="preserve"> </w:t>
      </w:r>
      <w:proofErr w:type="spellStart"/>
      <w:r w:rsidRPr="00A34427">
        <w:rPr>
          <w:color w:val="333333"/>
          <w:sz w:val="20"/>
          <w:szCs w:val="20"/>
        </w:rPr>
        <w:t>ауданындағы</w:t>
      </w:r>
      <w:proofErr w:type="spellEnd"/>
      <w:r w:rsidRPr="00A34427">
        <w:rPr>
          <w:color w:val="333333"/>
          <w:sz w:val="20"/>
          <w:szCs w:val="20"/>
        </w:rPr>
        <w:t xml:space="preserve"> </w:t>
      </w:r>
      <w:proofErr w:type="spellStart"/>
      <w:r w:rsidRPr="00A34427">
        <w:rPr>
          <w:color w:val="333333"/>
          <w:sz w:val="20"/>
          <w:szCs w:val="20"/>
        </w:rPr>
        <w:t>мониторингтік</w:t>
      </w:r>
      <w:proofErr w:type="spellEnd"/>
      <w:r w:rsidRPr="00A34427">
        <w:rPr>
          <w:color w:val="333333"/>
          <w:sz w:val="20"/>
          <w:szCs w:val="20"/>
        </w:rPr>
        <w:t xml:space="preserve"> </w:t>
      </w:r>
      <w:proofErr w:type="spellStart"/>
      <w:r w:rsidRPr="00A34427">
        <w:rPr>
          <w:color w:val="333333"/>
          <w:sz w:val="20"/>
          <w:szCs w:val="20"/>
        </w:rPr>
        <w:t>топтың</w:t>
      </w:r>
      <w:proofErr w:type="spellEnd"/>
      <w:r w:rsidRPr="00A34427">
        <w:rPr>
          <w:color w:val="333333"/>
          <w:sz w:val="20"/>
          <w:szCs w:val="20"/>
        </w:rPr>
        <w:t xml:space="preserve"> </w:t>
      </w:r>
      <w:proofErr w:type="spellStart"/>
      <w:r w:rsidRPr="00A34427">
        <w:rPr>
          <w:color w:val="333333"/>
          <w:sz w:val="20"/>
          <w:szCs w:val="20"/>
        </w:rPr>
        <w:t>лауазымды</w:t>
      </w:r>
      <w:proofErr w:type="spellEnd"/>
      <w:r w:rsidRPr="00A34427">
        <w:rPr>
          <w:color w:val="333333"/>
          <w:sz w:val="20"/>
          <w:szCs w:val="20"/>
        </w:rPr>
        <w:t xml:space="preserve"> </w:t>
      </w:r>
      <w:proofErr w:type="spellStart"/>
      <w:r w:rsidRPr="00A34427">
        <w:rPr>
          <w:color w:val="333333"/>
          <w:sz w:val="20"/>
          <w:szCs w:val="20"/>
        </w:rPr>
        <w:t>тұлғаларының</w:t>
      </w:r>
      <w:proofErr w:type="spellEnd"/>
      <w:r w:rsidRPr="00A34427">
        <w:rPr>
          <w:color w:val="333333"/>
          <w:sz w:val="20"/>
          <w:szCs w:val="20"/>
        </w:rPr>
        <w:t xml:space="preserve"> </w:t>
      </w:r>
      <w:proofErr w:type="spellStart"/>
      <w:r w:rsidRPr="00A34427">
        <w:rPr>
          <w:color w:val="333333"/>
          <w:sz w:val="20"/>
          <w:szCs w:val="20"/>
        </w:rPr>
        <w:t>заңсыз</w:t>
      </w:r>
      <w:proofErr w:type="spellEnd"/>
      <w:r w:rsidRPr="00A34427">
        <w:rPr>
          <w:color w:val="333333"/>
          <w:sz w:val="20"/>
          <w:szCs w:val="20"/>
        </w:rPr>
        <w:t xml:space="preserve"> </w:t>
      </w:r>
      <w:proofErr w:type="spellStart"/>
      <w:r w:rsidRPr="00A34427">
        <w:rPr>
          <w:color w:val="333333"/>
          <w:sz w:val="20"/>
          <w:szCs w:val="20"/>
        </w:rPr>
        <w:t>әрекеттеріне</w:t>
      </w:r>
      <w:proofErr w:type="spellEnd"/>
      <w:r w:rsidRPr="00A34427">
        <w:rPr>
          <w:color w:val="333333"/>
          <w:sz w:val="20"/>
          <w:szCs w:val="20"/>
        </w:rPr>
        <w:t xml:space="preserve"> </w:t>
      </w:r>
      <w:proofErr w:type="spellStart"/>
      <w:r w:rsidRPr="00A34427">
        <w:rPr>
          <w:color w:val="333333"/>
          <w:sz w:val="20"/>
          <w:szCs w:val="20"/>
        </w:rPr>
        <w:t>шағымданды</w:t>
      </w:r>
      <w:proofErr w:type="spellEnd"/>
      <w:r w:rsidRPr="00A34427">
        <w:rPr>
          <w:color w:val="333333"/>
          <w:sz w:val="20"/>
          <w:szCs w:val="20"/>
        </w:rPr>
        <w:t xml:space="preserve">. </w:t>
      </w:r>
      <w:proofErr w:type="spellStart"/>
      <w:r w:rsidRPr="00A34427">
        <w:rPr>
          <w:color w:val="333333"/>
          <w:sz w:val="20"/>
          <w:szCs w:val="20"/>
        </w:rPr>
        <w:t>Нәтижесінде</w:t>
      </w:r>
      <w:proofErr w:type="spellEnd"/>
      <w:r w:rsidRPr="00A34427">
        <w:rPr>
          <w:color w:val="333333"/>
          <w:sz w:val="20"/>
          <w:szCs w:val="20"/>
        </w:rPr>
        <w:t xml:space="preserve"> </w:t>
      </w:r>
      <w:proofErr w:type="spellStart"/>
      <w:r w:rsidRPr="00A34427">
        <w:rPr>
          <w:color w:val="333333"/>
          <w:sz w:val="20"/>
          <w:szCs w:val="20"/>
        </w:rPr>
        <w:t>прокуратураның</w:t>
      </w:r>
      <w:proofErr w:type="spellEnd"/>
      <w:r w:rsidRPr="00A34427">
        <w:rPr>
          <w:color w:val="333333"/>
          <w:sz w:val="20"/>
          <w:szCs w:val="20"/>
        </w:rPr>
        <w:t xml:space="preserve"> </w:t>
      </w:r>
      <w:proofErr w:type="spellStart"/>
      <w:r w:rsidRPr="00A34427">
        <w:rPr>
          <w:color w:val="333333"/>
          <w:sz w:val="20"/>
          <w:szCs w:val="20"/>
        </w:rPr>
        <w:t>қадағалау</w:t>
      </w:r>
      <w:proofErr w:type="spellEnd"/>
      <w:r w:rsidRPr="00A34427">
        <w:rPr>
          <w:color w:val="333333"/>
          <w:sz w:val="20"/>
          <w:szCs w:val="20"/>
        </w:rPr>
        <w:t xml:space="preserve"> </w:t>
      </w:r>
      <w:proofErr w:type="spellStart"/>
      <w:r w:rsidRPr="00A34427">
        <w:rPr>
          <w:color w:val="333333"/>
          <w:sz w:val="20"/>
          <w:szCs w:val="20"/>
        </w:rPr>
        <w:t>актісі</w:t>
      </w:r>
      <w:proofErr w:type="spellEnd"/>
      <w:r w:rsidRPr="00A34427">
        <w:rPr>
          <w:color w:val="333333"/>
          <w:sz w:val="20"/>
          <w:szCs w:val="20"/>
        </w:rPr>
        <w:t xml:space="preserve"> </w:t>
      </w:r>
      <w:proofErr w:type="spellStart"/>
      <w:r w:rsidRPr="00A34427">
        <w:rPr>
          <w:color w:val="333333"/>
          <w:sz w:val="20"/>
          <w:szCs w:val="20"/>
        </w:rPr>
        <w:t>енгізіліп</w:t>
      </w:r>
      <w:proofErr w:type="spellEnd"/>
      <w:r w:rsidRPr="00A34427">
        <w:rPr>
          <w:color w:val="333333"/>
          <w:sz w:val="20"/>
          <w:szCs w:val="20"/>
        </w:rPr>
        <w:t xml:space="preserve">, </w:t>
      </w:r>
      <w:proofErr w:type="spellStart"/>
      <w:r w:rsidRPr="00A34427">
        <w:rPr>
          <w:color w:val="333333"/>
          <w:sz w:val="20"/>
          <w:szCs w:val="20"/>
        </w:rPr>
        <w:t>аудан</w:t>
      </w:r>
      <w:proofErr w:type="spellEnd"/>
      <w:r w:rsidRPr="00A34427">
        <w:rPr>
          <w:color w:val="333333"/>
          <w:sz w:val="20"/>
          <w:szCs w:val="20"/>
        </w:rPr>
        <w:t xml:space="preserve"> </w:t>
      </w:r>
      <w:proofErr w:type="spellStart"/>
      <w:r w:rsidRPr="00A34427">
        <w:rPr>
          <w:color w:val="333333"/>
          <w:sz w:val="20"/>
          <w:szCs w:val="20"/>
        </w:rPr>
        <w:t>әкімдігі</w:t>
      </w:r>
      <w:proofErr w:type="spellEnd"/>
      <w:r w:rsidRPr="00A34427">
        <w:rPr>
          <w:color w:val="333333"/>
          <w:sz w:val="20"/>
          <w:szCs w:val="20"/>
        </w:rPr>
        <w:t xml:space="preserve"> </w:t>
      </w:r>
      <w:proofErr w:type="spellStart"/>
      <w:r w:rsidRPr="00A34427">
        <w:rPr>
          <w:color w:val="333333"/>
          <w:sz w:val="20"/>
          <w:szCs w:val="20"/>
        </w:rPr>
        <w:t>жасаған</w:t>
      </w:r>
      <w:proofErr w:type="spellEnd"/>
      <w:r w:rsidRPr="00A34427">
        <w:rPr>
          <w:color w:val="333333"/>
          <w:sz w:val="20"/>
          <w:szCs w:val="20"/>
        </w:rPr>
        <w:t xml:space="preserve"> </w:t>
      </w:r>
      <w:proofErr w:type="spellStart"/>
      <w:r w:rsidRPr="00A34427">
        <w:rPr>
          <w:color w:val="333333"/>
          <w:sz w:val="20"/>
          <w:szCs w:val="20"/>
        </w:rPr>
        <w:t>заңбұзушылық</w:t>
      </w:r>
      <w:proofErr w:type="spellEnd"/>
      <w:r w:rsidRPr="00A34427">
        <w:rPr>
          <w:color w:val="333333"/>
          <w:sz w:val="20"/>
          <w:szCs w:val="20"/>
        </w:rPr>
        <w:t xml:space="preserve"> </w:t>
      </w:r>
      <w:proofErr w:type="spellStart"/>
      <w:r w:rsidRPr="00A34427">
        <w:rPr>
          <w:color w:val="333333"/>
          <w:sz w:val="20"/>
          <w:szCs w:val="20"/>
        </w:rPr>
        <w:t>туралы</w:t>
      </w:r>
      <w:proofErr w:type="spellEnd"/>
      <w:r w:rsidRPr="00A34427">
        <w:rPr>
          <w:color w:val="333333"/>
          <w:sz w:val="20"/>
          <w:szCs w:val="20"/>
        </w:rPr>
        <w:t xml:space="preserve"> </w:t>
      </w:r>
      <w:proofErr w:type="spellStart"/>
      <w:r w:rsidRPr="00A34427">
        <w:rPr>
          <w:color w:val="333333"/>
          <w:sz w:val="20"/>
          <w:szCs w:val="20"/>
        </w:rPr>
        <w:t>актілердің</w:t>
      </w:r>
      <w:proofErr w:type="spellEnd"/>
      <w:r w:rsidRPr="00A34427">
        <w:rPr>
          <w:color w:val="333333"/>
          <w:sz w:val="20"/>
          <w:szCs w:val="20"/>
        </w:rPr>
        <w:t xml:space="preserve"> </w:t>
      </w:r>
      <w:proofErr w:type="spellStart"/>
      <w:r w:rsidRPr="00A34427">
        <w:rPr>
          <w:color w:val="333333"/>
          <w:sz w:val="20"/>
          <w:szCs w:val="20"/>
        </w:rPr>
        <w:t>күші</w:t>
      </w:r>
      <w:proofErr w:type="spellEnd"/>
      <w:r w:rsidRPr="00A34427">
        <w:rPr>
          <w:color w:val="333333"/>
          <w:sz w:val="20"/>
          <w:szCs w:val="20"/>
        </w:rPr>
        <w:t xml:space="preserve"> </w:t>
      </w:r>
      <w:proofErr w:type="spellStart"/>
      <w:r w:rsidRPr="00A34427">
        <w:rPr>
          <w:color w:val="333333"/>
          <w:sz w:val="20"/>
          <w:szCs w:val="20"/>
        </w:rPr>
        <w:t>жойылды</w:t>
      </w:r>
      <w:proofErr w:type="spellEnd"/>
      <w:r w:rsidRPr="00A34427">
        <w:rPr>
          <w:color w:val="333333"/>
          <w:sz w:val="20"/>
          <w:szCs w:val="20"/>
        </w:rPr>
        <w:t xml:space="preserve">. </w:t>
      </w:r>
      <w:proofErr w:type="spellStart"/>
      <w:r w:rsidRPr="00A34427">
        <w:rPr>
          <w:color w:val="333333"/>
          <w:sz w:val="20"/>
          <w:szCs w:val="20"/>
        </w:rPr>
        <w:t>Соның</w:t>
      </w:r>
      <w:proofErr w:type="spellEnd"/>
      <w:r w:rsidRPr="00A34427">
        <w:rPr>
          <w:color w:val="333333"/>
          <w:sz w:val="20"/>
          <w:szCs w:val="20"/>
        </w:rPr>
        <w:t xml:space="preserve"> </w:t>
      </w:r>
      <w:proofErr w:type="spellStart"/>
      <w:r w:rsidRPr="00A34427">
        <w:rPr>
          <w:color w:val="333333"/>
          <w:sz w:val="20"/>
          <w:szCs w:val="20"/>
        </w:rPr>
        <w:t>арқасындакәсіпкердің</w:t>
      </w:r>
      <w:proofErr w:type="spellEnd"/>
      <w:r w:rsidRPr="00A34427">
        <w:rPr>
          <w:color w:val="333333"/>
          <w:sz w:val="20"/>
          <w:szCs w:val="20"/>
        </w:rPr>
        <w:t xml:space="preserve"> 860 </w:t>
      </w:r>
      <w:proofErr w:type="spellStart"/>
      <w:r w:rsidRPr="00A34427">
        <w:rPr>
          <w:color w:val="333333"/>
          <w:sz w:val="20"/>
          <w:szCs w:val="20"/>
        </w:rPr>
        <w:t>мың</w:t>
      </w:r>
      <w:proofErr w:type="spellEnd"/>
      <w:r w:rsidRPr="00A34427">
        <w:rPr>
          <w:color w:val="333333"/>
          <w:sz w:val="20"/>
          <w:szCs w:val="20"/>
        </w:rPr>
        <w:t xml:space="preserve"> </w:t>
      </w:r>
      <w:proofErr w:type="spellStart"/>
      <w:r w:rsidRPr="00A34427">
        <w:rPr>
          <w:color w:val="333333"/>
          <w:sz w:val="20"/>
          <w:szCs w:val="20"/>
        </w:rPr>
        <w:t>теңге</w:t>
      </w:r>
      <w:proofErr w:type="spellEnd"/>
      <w:r w:rsidRPr="00A34427">
        <w:rPr>
          <w:color w:val="333333"/>
          <w:sz w:val="20"/>
          <w:szCs w:val="20"/>
        </w:rPr>
        <w:t xml:space="preserve"> </w:t>
      </w:r>
      <w:proofErr w:type="spellStart"/>
      <w:r w:rsidRPr="00A34427">
        <w:rPr>
          <w:color w:val="333333"/>
          <w:sz w:val="20"/>
          <w:szCs w:val="20"/>
        </w:rPr>
        <w:t>көлеміндегі</w:t>
      </w:r>
      <w:proofErr w:type="spellEnd"/>
      <w:r w:rsidRPr="00A34427">
        <w:rPr>
          <w:color w:val="333333"/>
          <w:sz w:val="20"/>
          <w:szCs w:val="20"/>
        </w:rPr>
        <w:t xml:space="preserve"> </w:t>
      </w:r>
      <w:proofErr w:type="spellStart"/>
      <w:r w:rsidRPr="00A34427">
        <w:rPr>
          <w:color w:val="333333"/>
          <w:sz w:val="20"/>
          <w:szCs w:val="20"/>
        </w:rPr>
        <w:t>мүліктік</w:t>
      </w:r>
      <w:proofErr w:type="spellEnd"/>
      <w:r w:rsidRPr="00A34427">
        <w:rPr>
          <w:color w:val="333333"/>
          <w:sz w:val="20"/>
          <w:szCs w:val="20"/>
        </w:rPr>
        <w:t xml:space="preserve"> </w:t>
      </w:r>
      <w:proofErr w:type="spellStart"/>
      <w:r w:rsidRPr="00A34427">
        <w:rPr>
          <w:color w:val="333333"/>
          <w:sz w:val="20"/>
          <w:szCs w:val="20"/>
        </w:rPr>
        <w:t>құқығы</w:t>
      </w:r>
      <w:proofErr w:type="spellEnd"/>
      <w:r w:rsidRPr="00A34427">
        <w:rPr>
          <w:color w:val="333333"/>
          <w:sz w:val="20"/>
          <w:szCs w:val="20"/>
        </w:rPr>
        <w:t xml:space="preserve"> </w:t>
      </w:r>
      <w:proofErr w:type="spellStart"/>
      <w:r w:rsidRPr="00A34427">
        <w:rPr>
          <w:color w:val="333333"/>
          <w:sz w:val="20"/>
          <w:szCs w:val="20"/>
        </w:rPr>
        <w:t>қорғалды</w:t>
      </w:r>
      <w:proofErr w:type="spellEnd"/>
      <w:r w:rsidRPr="00A34427">
        <w:rPr>
          <w:color w:val="333333"/>
          <w:sz w:val="20"/>
          <w:szCs w:val="20"/>
        </w:rPr>
        <w:t>.</w:t>
      </w:r>
    </w:p>
    <w:p w14:paraId="7EAE51FB" w14:textId="77777777" w:rsidR="002428B5" w:rsidRPr="00A34427" w:rsidRDefault="002428B5" w:rsidP="002428B5">
      <w:pPr>
        <w:pStyle w:val="af6"/>
        <w:shd w:val="clear" w:color="auto" w:fill="FFFFFF"/>
        <w:spacing w:before="0" w:beforeAutospacing="0" w:after="0" w:afterAutospacing="0"/>
        <w:rPr>
          <w:color w:val="333333"/>
          <w:sz w:val="20"/>
          <w:szCs w:val="20"/>
        </w:rPr>
      </w:pPr>
      <w:proofErr w:type="spellStart"/>
      <w:r w:rsidRPr="00A34427">
        <w:rPr>
          <w:color w:val="333333"/>
          <w:sz w:val="20"/>
          <w:szCs w:val="20"/>
        </w:rPr>
        <w:t>Сондай-ақ</w:t>
      </w:r>
      <w:proofErr w:type="spellEnd"/>
      <w:r w:rsidRPr="00A34427">
        <w:rPr>
          <w:color w:val="333333"/>
          <w:sz w:val="20"/>
          <w:szCs w:val="20"/>
        </w:rPr>
        <w:t xml:space="preserve"> </w:t>
      </w:r>
      <w:proofErr w:type="spellStart"/>
      <w:r w:rsidRPr="00A34427">
        <w:rPr>
          <w:color w:val="333333"/>
          <w:sz w:val="20"/>
          <w:szCs w:val="20"/>
        </w:rPr>
        <w:t>мобильді</w:t>
      </w:r>
      <w:proofErr w:type="spellEnd"/>
      <w:r w:rsidRPr="00A34427">
        <w:rPr>
          <w:color w:val="333333"/>
          <w:sz w:val="20"/>
          <w:szCs w:val="20"/>
        </w:rPr>
        <w:t xml:space="preserve"> </w:t>
      </w:r>
      <w:proofErr w:type="spellStart"/>
      <w:r w:rsidRPr="00A34427">
        <w:rPr>
          <w:color w:val="333333"/>
          <w:sz w:val="20"/>
          <w:szCs w:val="20"/>
        </w:rPr>
        <w:t>топтардың</w:t>
      </w:r>
      <w:proofErr w:type="spellEnd"/>
      <w:r w:rsidRPr="00A34427">
        <w:rPr>
          <w:color w:val="333333"/>
          <w:sz w:val="20"/>
          <w:szCs w:val="20"/>
        </w:rPr>
        <w:t xml:space="preserve"> прокуратура </w:t>
      </w:r>
      <w:proofErr w:type="spellStart"/>
      <w:r w:rsidRPr="00A34427">
        <w:rPr>
          <w:color w:val="333333"/>
          <w:sz w:val="20"/>
          <w:szCs w:val="20"/>
        </w:rPr>
        <w:t>органдарымен</w:t>
      </w:r>
      <w:proofErr w:type="spellEnd"/>
      <w:r w:rsidRPr="00A34427">
        <w:rPr>
          <w:color w:val="333333"/>
          <w:sz w:val="20"/>
          <w:szCs w:val="20"/>
        </w:rPr>
        <w:t xml:space="preserve"> </w:t>
      </w:r>
      <w:proofErr w:type="spellStart"/>
      <w:r w:rsidRPr="00A34427">
        <w:rPr>
          <w:color w:val="333333"/>
          <w:sz w:val="20"/>
          <w:szCs w:val="20"/>
        </w:rPr>
        <w:t>бірлескен</w:t>
      </w:r>
      <w:proofErr w:type="spellEnd"/>
      <w:r w:rsidRPr="00A34427">
        <w:rPr>
          <w:color w:val="333333"/>
          <w:sz w:val="20"/>
          <w:szCs w:val="20"/>
        </w:rPr>
        <w:t xml:space="preserve"> </w:t>
      </w:r>
      <w:proofErr w:type="spellStart"/>
      <w:r w:rsidRPr="00A34427">
        <w:rPr>
          <w:color w:val="333333"/>
          <w:sz w:val="20"/>
          <w:szCs w:val="20"/>
        </w:rPr>
        <w:t>жұмысы</w:t>
      </w:r>
      <w:proofErr w:type="spellEnd"/>
      <w:r w:rsidRPr="00A34427">
        <w:rPr>
          <w:color w:val="333333"/>
          <w:sz w:val="20"/>
          <w:szCs w:val="20"/>
        </w:rPr>
        <w:t xml:space="preserve"> </w:t>
      </w:r>
      <w:proofErr w:type="spellStart"/>
      <w:r w:rsidRPr="00A34427">
        <w:rPr>
          <w:color w:val="333333"/>
          <w:sz w:val="20"/>
          <w:szCs w:val="20"/>
        </w:rPr>
        <w:t>аясында</w:t>
      </w:r>
      <w:proofErr w:type="spellEnd"/>
      <w:r w:rsidRPr="00A34427">
        <w:rPr>
          <w:color w:val="333333"/>
          <w:sz w:val="20"/>
          <w:szCs w:val="20"/>
        </w:rPr>
        <w:t xml:space="preserve"> «</w:t>
      </w:r>
      <w:proofErr w:type="spellStart"/>
      <w:r w:rsidRPr="00A34427">
        <w:rPr>
          <w:color w:val="333333"/>
          <w:sz w:val="20"/>
          <w:szCs w:val="20"/>
        </w:rPr>
        <w:t>ҚазТрансГазАймақ</w:t>
      </w:r>
      <w:proofErr w:type="spellEnd"/>
      <w:r w:rsidRPr="00A34427">
        <w:rPr>
          <w:color w:val="333333"/>
          <w:sz w:val="20"/>
          <w:szCs w:val="20"/>
        </w:rPr>
        <w:t xml:space="preserve">» </w:t>
      </w:r>
      <w:proofErr w:type="spellStart"/>
      <w:r w:rsidRPr="00A34427">
        <w:rPr>
          <w:color w:val="333333"/>
          <w:sz w:val="20"/>
          <w:szCs w:val="20"/>
        </w:rPr>
        <w:t>акционерлік</w:t>
      </w:r>
      <w:proofErr w:type="spellEnd"/>
      <w:r w:rsidRPr="00A34427">
        <w:rPr>
          <w:color w:val="333333"/>
          <w:sz w:val="20"/>
          <w:szCs w:val="20"/>
        </w:rPr>
        <w:t xml:space="preserve"> </w:t>
      </w:r>
      <w:proofErr w:type="spellStart"/>
      <w:r w:rsidRPr="00A34427">
        <w:rPr>
          <w:color w:val="333333"/>
          <w:sz w:val="20"/>
          <w:szCs w:val="20"/>
        </w:rPr>
        <w:t>қоғамының</w:t>
      </w:r>
      <w:proofErr w:type="spellEnd"/>
      <w:r w:rsidRPr="00A34427">
        <w:rPr>
          <w:color w:val="333333"/>
          <w:sz w:val="20"/>
          <w:szCs w:val="20"/>
        </w:rPr>
        <w:t xml:space="preserve"> </w:t>
      </w:r>
      <w:proofErr w:type="spellStart"/>
      <w:r w:rsidRPr="00A34427">
        <w:rPr>
          <w:color w:val="333333"/>
          <w:sz w:val="20"/>
          <w:szCs w:val="20"/>
        </w:rPr>
        <w:t>Ақтөбе</w:t>
      </w:r>
      <w:proofErr w:type="spellEnd"/>
      <w:r w:rsidRPr="00A34427">
        <w:rPr>
          <w:color w:val="333333"/>
          <w:sz w:val="20"/>
          <w:szCs w:val="20"/>
        </w:rPr>
        <w:t xml:space="preserve"> </w:t>
      </w:r>
      <w:proofErr w:type="spellStart"/>
      <w:r w:rsidRPr="00A34427">
        <w:rPr>
          <w:color w:val="333333"/>
          <w:sz w:val="20"/>
          <w:szCs w:val="20"/>
        </w:rPr>
        <w:t>өндірістік</w:t>
      </w:r>
      <w:proofErr w:type="spellEnd"/>
      <w:r w:rsidRPr="00A34427">
        <w:rPr>
          <w:color w:val="333333"/>
          <w:sz w:val="20"/>
          <w:szCs w:val="20"/>
        </w:rPr>
        <w:t xml:space="preserve"> </w:t>
      </w:r>
      <w:proofErr w:type="spellStart"/>
      <w:r w:rsidRPr="00A34427">
        <w:rPr>
          <w:color w:val="333333"/>
          <w:sz w:val="20"/>
          <w:szCs w:val="20"/>
        </w:rPr>
        <w:t>филиалының</w:t>
      </w:r>
      <w:proofErr w:type="spellEnd"/>
      <w:r w:rsidRPr="00A34427">
        <w:rPr>
          <w:color w:val="333333"/>
          <w:sz w:val="20"/>
          <w:szCs w:val="20"/>
        </w:rPr>
        <w:t xml:space="preserve"> </w:t>
      </w:r>
      <w:proofErr w:type="spellStart"/>
      <w:r w:rsidRPr="00A34427">
        <w:rPr>
          <w:color w:val="333333"/>
          <w:sz w:val="20"/>
          <w:szCs w:val="20"/>
        </w:rPr>
        <w:t>заңсыз</w:t>
      </w:r>
      <w:proofErr w:type="spellEnd"/>
      <w:r w:rsidRPr="00A34427">
        <w:rPr>
          <w:color w:val="333333"/>
          <w:sz w:val="20"/>
          <w:szCs w:val="20"/>
        </w:rPr>
        <w:t xml:space="preserve"> </w:t>
      </w:r>
      <w:proofErr w:type="spellStart"/>
      <w:r w:rsidRPr="00A34427">
        <w:rPr>
          <w:color w:val="333333"/>
          <w:sz w:val="20"/>
          <w:szCs w:val="20"/>
        </w:rPr>
        <w:t>әрекеттері</w:t>
      </w:r>
      <w:proofErr w:type="spellEnd"/>
      <w:r w:rsidRPr="00A34427">
        <w:rPr>
          <w:color w:val="333333"/>
          <w:sz w:val="20"/>
          <w:szCs w:val="20"/>
        </w:rPr>
        <w:t xml:space="preserve"> </w:t>
      </w:r>
      <w:proofErr w:type="spellStart"/>
      <w:r w:rsidRPr="00A34427">
        <w:rPr>
          <w:color w:val="333333"/>
          <w:sz w:val="20"/>
          <w:szCs w:val="20"/>
        </w:rPr>
        <w:t>салдарынан</w:t>
      </w:r>
      <w:proofErr w:type="spellEnd"/>
      <w:r w:rsidRPr="00A34427">
        <w:rPr>
          <w:color w:val="333333"/>
          <w:sz w:val="20"/>
          <w:szCs w:val="20"/>
        </w:rPr>
        <w:t xml:space="preserve"> </w:t>
      </w:r>
      <w:proofErr w:type="spellStart"/>
      <w:r w:rsidRPr="00A34427">
        <w:rPr>
          <w:color w:val="333333"/>
          <w:sz w:val="20"/>
          <w:szCs w:val="20"/>
        </w:rPr>
        <w:t>орын</w:t>
      </w:r>
      <w:proofErr w:type="spellEnd"/>
      <w:r w:rsidRPr="00A34427">
        <w:rPr>
          <w:color w:val="333333"/>
          <w:sz w:val="20"/>
          <w:szCs w:val="20"/>
        </w:rPr>
        <w:t xml:space="preserve"> </w:t>
      </w:r>
      <w:proofErr w:type="spellStart"/>
      <w:r w:rsidRPr="00A34427">
        <w:rPr>
          <w:color w:val="333333"/>
          <w:sz w:val="20"/>
          <w:szCs w:val="20"/>
        </w:rPr>
        <w:t>алған</w:t>
      </w:r>
      <w:proofErr w:type="spellEnd"/>
      <w:r w:rsidRPr="00A34427">
        <w:rPr>
          <w:color w:val="333333"/>
          <w:sz w:val="20"/>
          <w:szCs w:val="20"/>
        </w:rPr>
        <w:t xml:space="preserve"> 351 </w:t>
      </w:r>
      <w:proofErr w:type="spellStart"/>
      <w:r w:rsidRPr="00A34427">
        <w:rPr>
          <w:color w:val="333333"/>
          <w:sz w:val="20"/>
          <w:szCs w:val="20"/>
        </w:rPr>
        <w:t>кәсіпкерлік</w:t>
      </w:r>
      <w:proofErr w:type="spellEnd"/>
      <w:r w:rsidRPr="00A34427">
        <w:rPr>
          <w:color w:val="333333"/>
          <w:sz w:val="20"/>
          <w:szCs w:val="20"/>
        </w:rPr>
        <w:t xml:space="preserve"> </w:t>
      </w:r>
      <w:proofErr w:type="spellStart"/>
      <w:r w:rsidRPr="00A34427">
        <w:rPr>
          <w:color w:val="333333"/>
          <w:sz w:val="20"/>
          <w:szCs w:val="20"/>
        </w:rPr>
        <w:t>субъектілерінің</w:t>
      </w:r>
      <w:proofErr w:type="spellEnd"/>
      <w:r w:rsidRPr="00A34427">
        <w:rPr>
          <w:color w:val="333333"/>
          <w:sz w:val="20"/>
          <w:szCs w:val="20"/>
        </w:rPr>
        <w:t xml:space="preserve"> </w:t>
      </w:r>
      <w:proofErr w:type="spellStart"/>
      <w:r w:rsidRPr="00A34427">
        <w:rPr>
          <w:color w:val="333333"/>
          <w:sz w:val="20"/>
          <w:szCs w:val="20"/>
        </w:rPr>
        <w:t>құқықтары</w:t>
      </w:r>
      <w:proofErr w:type="spellEnd"/>
      <w:r w:rsidRPr="00A34427">
        <w:rPr>
          <w:color w:val="333333"/>
          <w:sz w:val="20"/>
          <w:szCs w:val="20"/>
        </w:rPr>
        <w:t xml:space="preserve"> </w:t>
      </w:r>
      <w:proofErr w:type="spellStart"/>
      <w:r w:rsidRPr="00A34427">
        <w:rPr>
          <w:color w:val="333333"/>
          <w:sz w:val="20"/>
          <w:szCs w:val="20"/>
        </w:rPr>
        <w:t>қалпына</w:t>
      </w:r>
      <w:proofErr w:type="spellEnd"/>
      <w:r w:rsidRPr="00A34427">
        <w:rPr>
          <w:color w:val="333333"/>
          <w:sz w:val="20"/>
          <w:szCs w:val="20"/>
        </w:rPr>
        <w:t xml:space="preserve"> </w:t>
      </w:r>
      <w:proofErr w:type="spellStart"/>
      <w:r w:rsidRPr="00A34427">
        <w:rPr>
          <w:color w:val="333333"/>
          <w:sz w:val="20"/>
          <w:szCs w:val="20"/>
        </w:rPr>
        <w:t>келтірілді</w:t>
      </w:r>
      <w:proofErr w:type="spellEnd"/>
      <w:r w:rsidRPr="00A34427">
        <w:rPr>
          <w:color w:val="333333"/>
          <w:sz w:val="20"/>
          <w:szCs w:val="20"/>
        </w:rPr>
        <w:t xml:space="preserve">, — </w:t>
      </w:r>
      <w:proofErr w:type="spellStart"/>
      <w:r w:rsidRPr="00A34427">
        <w:rPr>
          <w:color w:val="333333"/>
          <w:sz w:val="20"/>
          <w:szCs w:val="20"/>
        </w:rPr>
        <w:t>дейді</w:t>
      </w:r>
      <w:proofErr w:type="spellEnd"/>
      <w:r w:rsidRPr="00A34427">
        <w:rPr>
          <w:color w:val="333333"/>
          <w:sz w:val="20"/>
          <w:szCs w:val="20"/>
        </w:rPr>
        <w:t xml:space="preserve"> </w:t>
      </w:r>
      <w:proofErr w:type="spellStart"/>
      <w:r w:rsidRPr="00A34427">
        <w:rPr>
          <w:color w:val="333333"/>
          <w:sz w:val="20"/>
          <w:szCs w:val="20"/>
        </w:rPr>
        <w:t>ол</w:t>
      </w:r>
      <w:proofErr w:type="spellEnd"/>
      <w:r w:rsidRPr="00A34427">
        <w:rPr>
          <w:color w:val="333333"/>
          <w:sz w:val="20"/>
          <w:szCs w:val="20"/>
        </w:rPr>
        <w:t>.</w:t>
      </w:r>
    </w:p>
    <w:p w14:paraId="008C1448" w14:textId="77777777" w:rsidR="002428B5" w:rsidRPr="00A34427" w:rsidRDefault="002428B5" w:rsidP="002428B5">
      <w:pPr>
        <w:pStyle w:val="af6"/>
        <w:shd w:val="clear" w:color="auto" w:fill="FFFFFF"/>
        <w:spacing w:before="0" w:beforeAutospacing="0" w:after="0" w:afterAutospacing="0"/>
        <w:rPr>
          <w:color w:val="333333"/>
          <w:sz w:val="20"/>
          <w:szCs w:val="20"/>
        </w:rPr>
      </w:pPr>
      <w:proofErr w:type="spellStart"/>
      <w:r w:rsidRPr="00A34427">
        <w:rPr>
          <w:color w:val="333333"/>
          <w:sz w:val="20"/>
          <w:szCs w:val="20"/>
        </w:rPr>
        <w:t>Есімхан</w:t>
      </w:r>
      <w:proofErr w:type="spellEnd"/>
      <w:r w:rsidRPr="00A34427">
        <w:rPr>
          <w:color w:val="333333"/>
          <w:sz w:val="20"/>
          <w:szCs w:val="20"/>
        </w:rPr>
        <w:t xml:space="preserve"> </w:t>
      </w:r>
      <w:proofErr w:type="spellStart"/>
      <w:r w:rsidRPr="00A34427">
        <w:rPr>
          <w:color w:val="333333"/>
          <w:sz w:val="20"/>
          <w:szCs w:val="20"/>
        </w:rPr>
        <w:t>Құрманғазиннің</w:t>
      </w:r>
      <w:proofErr w:type="spellEnd"/>
      <w:r w:rsidRPr="00A34427">
        <w:rPr>
          <w:color w:val="333333"/>
          <w:sz w:val="20"/>
          <w:szCs w:val="20"/>
        </w:rPr>
        <w:t xml:space="preserve"> </w:t>
      </w:r>
      <w:proofErr w:type="spellStart"/>
      <w:r w:rsidRPr="00A34427">
        <w:rPr>
          <w:color w:val="333333"/>
          <w:sz w:val="20"/>
          <w:szCs w:val="20"/>
        </w:rPr>
        <w:t>айтуынша</w:t>
      </w:r>
      <w:proofErr w:type="spellEnd"/>
      <w:r w:rsidRPr="00A34427">
        <w:rPr>
          <w:color w:val="333333"/>
          <w:sz w:val="20"/>
          <w:szCs w:val="20"/>
        </w:rPr>
        <w:t xml:space="preserve">, </w:t>
      </w:r>
      <w:proofErr w:type="spellStart"/>
      <w:r w:rsidRPr="00A34427">
        <w:rPr>
          <w:color w:val="333333"/>
          <w:sz w:val="20"/>
          <w:szCs w:val="20"/>
        </w:rPr>
        <w:t>Жаңа</w:t>
      </w:r>
      <w:proofErr w:type="spellEnd"/>
      <w:r w:rsidRPr="00A34427">
        <w:rPr>
          <w:color w:val="333333"/>
          <w:sz w:val="20"/>
          <w:szCs w:val="20"/>
        </w:rPr>
        <w:t xml:space="preserve"> </w:t>
      </w:r>
      <w:proofErr w:type="spellStart"/>
      <w:r w:rsidRPr="00A34427">
        <w:rPr>
          <w:color w:val="333333"/>
          <w:sz w:val="20"/>
          <w:szCs w:val="20"/>
        </w:rPr>
        <w:t>экономикалық</w:t>
      </w:r>
      <w:proofErr w:type="spellEnd"/>
      <w:r w:rsidRPr="00A34427">
        <w:rPr>
          <w:color w:val="333333"/>
          <w:sz w:val="20"/>
          <w:szCs w:val="20"/>
        </w:rPr>
        <w:t xml:space="preserve"> </w:t>
      </w:r>
      <w:proofErr w:type="spellStart"/>
      <w:r w:rsidRPr="00A34427">
        <w:rPr>
          <w:color w:val="333333"/>
          <w:sz w:val="20"/>
          <w:szCs w:val="20"/>
        </w:rPr>
        <w:t>саясаттың</w:t>
      </w:r>
      <w:proofErr w:type="spellEnd"/>
      <w:r w:rsidRPr="00A34427">
        <w:rPr>
          <w:color w:val="333333"/>
          <w:sz w:val="20"/>
          <w:szCs w:val="20"/>
        </w:rPr>
        <w:t xml:space="preserve"> </w:t>
      </w:r>
      <w:proofErr w:type="spellStart"/>
      <w:r w:rsidRPr="00A34427">
        <w:rPr>
          <w:color w:val="333333"/>
          <w:sz w:val="20"/>
          <w:szCs w:val="20"/>
        </w:rPr>
        <w:t>бір</w:t>
      </w:r>
      <w:proofErr w:type="spellEnd"/>
      <w:r w:rsidRPr="00A34427">
        <w:rPr>
          <w:color w:val="333333"/>
          <w:sz w:val="20"/>
          <w:szCs w:val="20"/>
        </w:rPr>
        <w:t xml:space="preserve"> </w:t>
      </w:r>
      <w:proofErr w:type="spellStart"/>
      <w:r w:rsidRPr="00A34427">
        <w:rPr>
          <w:color w:val="333333"/>
          <w:sz w:val="20"/>
          <w:szCs w:val="20"/>
        </w:rPr>
        <w:t>тетігі</w:t>
      </w:r>
      <w:proofErr w:type="spellEnd"/>
      <w:r w:rsidRPr="00A34427">
        <w:rPr>
          <w:color w:val="333333"/>
          <w:sz w:val="20"/>
          <w:szCs w:val="20"/>
        </w:rPr>
        <w:t xml:space="preserve"> —</w:t>
      </w:r>
    </w:p>
    <w:p w14:paraId="18F2B8A5" w14:textId="77777777" w:rsidR="002428B5" w:rsidRPr="00A34427" w:rsidRDefault="002428B5" w:rsidP="002428B5">
      <w:pPr>
        <w:pStyle w:val="af6"/>
        <w:shd w:val="clear" w:color="auto" w:fill="FFFFFF"/>
        <w:spacing w:before="0" w:beforeAutospacing="0" w:after="0" w:afterAutospacing="0"/>
        <w:rPr>
          <w:color w:val="333333"/>
          <w:sz w:val="20"/>
          <w:szCs w:val="20"/>
        </w:rPr>
      </w:pPr>
      <w:proofErr w:type="spellStart"/>
      <w:r w:rsidRPr="00A34427">
        <w:rPr>
          <w:color w:val="333333"/>
          <w:sz w:val="20"/>
          <w:szCs w:val="20"/>
        </w:rPr>
        <w:t>мемлекеттік</w:t>
      </w:r>
      <w:proofErr w:type="spellEnd"/>
      <w:r w:rsidRPr="00A34427">
        <w:rPr>
          <w:color w:val="333333"/>
          <w:sz w:val="20"/>
          <w:szCs w:val="20"/>
        </w:rPr>
        <w:t xml:space="preserve"> </w:t>
      </w:r>
      <w:proofErr w:type="spellStart"/>
      <w:r w:rsidRPr="00A34427">
        <w:rPr>
          <w:color w:val="333333"/>
          <w:sz w:val="20"/>
          <w:szCs w:val="20"/>
        </w:rPr>
        <w:t>органдар</w:t>
      </w:r>
      <w:proofErr w:type="spellEnd"/>
      <w:r w:rsidRPr="00A34427">
        <w:rPr>
          <w:color w:val="333333"/>
          <w:sz w:val="20"/>
          <w:szCs w:val="20"/>
        </w:rPr>
        <w:t xml:space="preserve"> мен бизнес </w:t>
      </w:r>
      <w:proofErr w:type="spellStart"/>
      <w:r w:rsidRPr="00A34427">
        <w:rPr>
          <w:color w:val="333333"/>
          <w:sz w:val="20"/>
          <w:szCs w:val="20"/>
        </w:rPr>
        <w:t>арасындағы</w:t>
      </w:r>
      <w:proofErr w:type="spellEnd"/>
      <w:r w:rsidRPr="00A34427">
        <w:rPr>
          <w:color w:val="333333"/>
          <w:sz w:val="20"/>
          <w:szCs w:val="20"/>
        </w:rPr>
        <w:t xml:space="preserve"> диалог </w:t>
      </w:r>
      <w:proofErr w:type="spellStart"/>
      <w:r w:rsidRPr="00A34427">
        <w:rPr>
          <w:color w:val="333333"/>
          <w:sz w:val="20"/>
          <w:szCs w:val="20"/>
        </w:rPr>
        <w:t>билік</w:t>
      </w:r>
      <w:proofErr w:type="spellEnd"/>
      <w:r w:rsidRPr="00A34427">
        <w:rPr>
          <w:color w:val="333333"/>
          <w:sz w:val="20"/>
          <w:szCs w:val="20"/>
        </w:rPr>
        <w:t xml:space="preserve"> пен бизнес </w:t>
      </w:r>
      <w:proofErr w:type="spellStart"/>
      <w:r w:rsidRPr="00A34427">
        <w:rPr>
          <w:color w:val="333333"/>
          <w:sz w:val="20"/>
          <w:szCs w:val="20"/>
        </w:rPr>
        <w:t>арасындағы</w:t>
      </w:r>
      <w:proofErr w:type="spellEnd"/>
      <w:r w:rsidRPr="00A34427">
        <w:rPr>
          <w:color w:val="333333"/>
          <w:sz w:val="20"/>
          <w:szCs w:val="20"/>
        </w:rPr>
        <w:t xml:space="preserve"> </w:t>
      </w:r>
      <w:proofErr w:type="spellStart"/>
      <w:r w:rsidRPr="00A34427">
        <w:rPr>
          <w:color w:val="333333"/>
          <w:sz w:val="20"/>
          <w:szCs w:val="20"/>
        </w:rPr>
        <w:t>консенсусты</w:t>
      </w:r>
      <w:proofErr w:type="spellEnd"/>
      <w:r w:rsidRPr="00A34427">
        <w:rPr>
          <w:color w:val="333333"/>
          <w:sz w:val="20"/>
          <w:szCs w:val="20"/>
        </w:rPr>
        <w:t xml:space="preserve"> </w:t>
      </w:r>
      <w:proofErr w:type="spellStart"/>
      <w:r w:rsidRPr="00A34427">
        <w:rPr>
          <w:color w:val="333333"/>
          <w:sz w:val="20"/>
          <w:szCs w:val="20"/>
        </w:rPr>
        <w:t>қамтамасыз</w:t>
      </w:r>
      <w:proofErr w:type="spellEnd"/>
      <w:r w:rsidRPr="00A34427">
        <w:rPr>
          <w:color w:val="333333"/>
          <w:sz w:val="20"/>
          <w:szCs w:val="20"/>
        </w:rPr>
        <w:t xml:space="preserve"> </w:t>
      </w:r>
      <w:proofErr w:type="spellStart"/>
      <w:r w:rsidRPr="00A34427">
        <w:rPr>
          <w:color w:val="333333"/>
          <w:sz w:val="20"/>
          <w:szCs w:val="20"/>
        </w:rPr>
        <w:t>ету</w:t>
      </w:r>
      <w:proofErr w:type="spellEnd"/>
      <w:r w:rsidRPr="00A34427">
        <w:rPr>
          <w:color w:val="333333"/>
          <w:sz w:val="20"/>
          <w:szCs w:val="20"/>
        </w:rPr>
        <w:t>.</w:t>
      </w:r>
    </w:p>
    <w:p w14:paraId="32A2450B" w14:textId="77777777" w:rsidR="002428B5" w:rsidRPr="00F97740" w:rsidRDefault="002428B5" w:rsidP="002428B5">
      <w:pPr>
        <w:pStyle w:val="af6"/>
        <w:shd w:val="clear" w:color="auto" w:fill="FFFFFF"/>
        <w:spacing w:before="0" w:beforeAutospacing="0" w:after="0" w:afterAutospacing="0"/>
        <w:rPr>
          <w:color w:val="333333"/>
          <w:sz w:val="32"/>
          <w:szCs w:val="32"/>
        </w:rPr>
      </w:pPr>
      <w:r w:rsidRPr="00A34427">
        <w:rPr>
          <w:color w:val="333333"/>
          <w:sz w:val="20"/>
          <w:szCs w:val="20"/>
        </w:rPr>
        <w:lastRenderedPageBreak/>
        <w:t xml:space="preserve">— «Атамекен» </w:t>
      </w:r>
      <w:proofErr w:type="spellStart"/>
      <w:r w:rsidRPr="00A34427">
        <w:rPr>
          <w:color w:val="333333"/>
          <w:sz w:val="20"/>
          <w:szCs w:val="20"/>
        </w:rPr>
        <w:t>ұжымыныңжұмысыосы</w:t>
      </w:r>
      <w:proofErr w:type="spellEnd"/>
      <w:r w:rsidRPr="00A34427">
        <w:rPr>
          <w:color w:val="333333"/>
          <w:sz w:val="20"/>
          <w:szCs w:val="20"/>
        </w:rPr>
        <w:t xml:space="preserve"> </w:t>
      </w:r>
      <w:proofErr w:type="spellStart"/>
      <w:r w:rsidRPr="00A34427">
        <w:rPr>
          <w:color w:val="333333"/>
          <w:sz w:val="20"/>
          <w:szCs w:val="20"/>
        </w:rPr>
        <w:t>бағытта</w:t>
      </w:r>
      <w:proofErr w:type="spellEnd"/>
      <w:r w:rsidRPr="00A34427">
        <w:rPr>
          <w:color w:val="333333"/>
          <w:sz w:val="20"/>
          <w:szCs w:val="20"/>
        </w:rPr>
        <w:t xml:space="preserve"> </w:t>
      </w:r>
      <w:proofErr w:type="spellStart"/>
      <w:r w:rsidRPr="00A34427">
        <w:rPr>
          <w:color w:val="333333"/>
          <w:sz w:val="20"/>
          <w:szCs w:val="20"/>
        </w:rPr>
        <w:t>жалғасып</w:t>
      </w:r>
      <w:proofErr w:type="spellEnd"/>
      <w:r w:rsidRPr="00A34427">
        <w:rPr>
          <w:color w:val="333333"/>
          <w:sz w:val="20"/>
          <w:szCs w:val="20"/>
        </w:rPr>
        <w:t xml:space="preserve"> </w:t>
      </w:r>
      <w:proofErr w:type="spellStart"/>
      <w:r w:rsidRPr="00A34427">
        <w:rPr>
          <w:color w:val="333333"/>
          <w:sz w:val="20"/>
          <w:szCs w:val="20"/>
        </w:rPr>
        <w:t>келеді</w:t>
      </w:r>
      <w:proofErr w:type="spellEnd"/>
      <w:r w:rsidRPr="00A34427">
        <w:rPr>
          <w:color w:val="333333"/>
          <w:sz w:val="20"/>
          <w:szCs w:val="20"/>
        </w:rPr>
        <w:t xml:space="preserve">. </w:t>
      </w:r>
      <w:proofErr w:type="spellStart"/>
      <w:r w:rsidRPr="00A34427">
        <w:rPr>
          <w:color w:val="333333"/>
          <w:sz w:val="20"/>
          <w:szCs w:val="20"/>
        </w:rPr>
        <w:t>Президенттің</w:t>
      </w:r>
      <w:proofErr w:type="spellEnd"/>
      <w:r w:rsidRPr="00A34427">
        <w:rPr>
          <w:color w:val="333333"/>
          <w:sz w:val="20"/>
          <w:szCs w:val="20"/>
        </w:rPr>
        <w:t>: «</w:t>
      </w:r>
      <w:proofErr w:type="spellStart"/>
      <w:r w:rsidRPr="00A34427">
        <w:rPr>
          <w:color w:val="333333"/>
          <w:sz w:val="20"/>
          <w:szCs w:val="20"/>
        </w:rPr>
        <w:t>Халық</w:t>
      </w:r>
      <w:proofErr w:type="spellEnd"/>
      <w:r w:rsidRPr="00A34427">
        <w:rPr>
          <w:color w:val="333333"/>
          <w:sz w:val="20"/>
          <w:szCs w:val="20"/>
        </w:rPr>
        <w:t xml:space="preserve"> </w:t>
      </w:r>
      <w:proofErr w:type="spellStart"/>
      <w:r w:rsidRPr="00A34427">
        <w:rPr>
          <w:color w:val="333333"/>
          <w:sz w:val="20"/>
          <w:szCs w:val="20"/>
        </w:rPr>
        <w:t>үніне</w:t>
      </w:r>
      <w:proofErr w:type="spellEnd"/>
      <w:r w:rsidRPr="00A34427">
        <w:rPr>
          <w:color w:val="333333"/>
          <w:sz w:val="20"/>
          <w:szCs w:val="20"/>
        </w:rPr>
        <w:t xml:space="preserve"> </w:t>
      </w:r>
      <w:proofErr w:type="spellStart"/>
      <w:r w:rsidRPr="00A34427">
        <w:rPr>
          <w:color w:val="333333"/>
          <w:sz w:val="20"/>
          <w:szCs w:val="20"/>
        </w:rPr>
        <w:t>құлақ</w:t>
      </w:r>
      <w:proofErr w:type="spellEnd"/>
      <w:r w:rsidRPr="00A34427">
        <w:rPr>
          <w:color w:val="333333"/>
          <w:sz w:val="20"/>
          <w:szCs w:val="20"/>
        </w:rPr>
        <w:t xml:space="preserve"> </w:t>
      </w:r>
      <w:proofErr w:type="spellStart"/>
      <w:r w:rsidRPr="00A34427">
        <w:rPr>
          <w:color w:val="333333"/>
          <w:sz w:val="20"/>
          <w:szCs w:val="20"/>
        </w:rPr>
        <w:t>асатын</w:t>
      </w:r>
      <w:proofErr w:type="spellEnd"/>
      <w:r w:rsidRPr="00A34427">
        <w:rPr>
          <w:color w:val="333333"/>
          <w:sz w:val="20"/>
          <w:szCs w:val="20"/>
        </w:rPr>
        <w:t xml:space="preserve"> </w:t>
      </w:r>
      <w:proofErr w:type="spellStart"/>
      <w:r w:rsidRPr="00A34427">
        <w:rPr>
          <w:color w:val="333333"/>
          <w:sz w:val="20"/>
          <w:szCs w:val="20"/>
        </w:rPr>
        <w:t>мемлекет</w:t>
      </w:r>
      <w:proofErr w:type="spellEnd"/>
      <w:r w:rsidRPr="00A34427">
        <w:rPr>
          <w:color w:val="333333"/>
          <w:sz w:val="20"/>
          <w:szCs w:val="20"/>
        </w:rPr>
        <w:t xml:space="preserve">» </w:t>
      </w:r>
      <w:proofErr w:type="spellStart"/>
      <w:r w:rsidRPr="00A34427">
        <w:rPr>
          <w:color w:val="333333"/>
          <w:sz w:val="20"/>
          <w:szCs w:val="20"/>
        </w:rPr>
        <w:t>құрып</w:t>
      </w:r>
      <w:proofErr w:type="spellEnd"/>
      <w:r w:rsidRPr="00A34427">
        <w:rPr>
          <w:color w:val="333333"/>
          <w:sz w:val="20"/>
          <w:szCs w:val="20"/>
        </w:rPr>
        <w:t xml:space="preserve"> </w:t>
      </w:r>
      <w:proofErr w:type="spellStart"/>
      <w:r w:rsidRPr="00A34427">
        <w:rPr>
          <w:color w:val="333333"/>
          <w:sz w:val="20"/>
          <w:szCs w:val="20"/>
        </w:rPr>
        <w:t>жатырмыз</w:t>
      </w:r>
      <w:proofErr w:type="spellEnd"/>
      <w:r w:rsidRPr="00A34427">
        <w:rPr>
          <w:color w:val="333333"/>
          <w:sz w:val="20"/>
          <w:szCs w:val="20"/>
        </w:rPr>
        <w:t xml:space="preserve">. </w:t>
      </w:r>
      <w:proofErr w:type="spellStart"/>
      <w:r w:rsidRPr="00A34427">
        <w:rPr>
          <w:color w:val="333333"/>
          <w:sz w:val="20"/>
          <w:szCs w:val="20"/>
        </w:rPr>
        <w:t>Біздің</w:t>
      </w:r>
      <w:proofErr w:type="spellEnd"/>
      <w:r w:rsidRPr="00A34427">
        <w:rPr>
          <w:color w:val="333333"/>
          <w:sz w:val="20"/>
          <w:szCs w:val="20"/>
        </w:rPr>
        <w:t xml:space="preserve"> </w:t>
      </w:r>
      <w:proofErr w:type="spellStart"/>
      <w:r w:rsidRPr="00A34427">
        <w:rPr>
          <w:color w:val="333333"/>
          <w:sz w:val="20"/>
          <w:szCs w:val="20"/>
        </w:rPr>
        <w:t>кездесуіміз</w:t>
      </w:r>
      <w:proofErr w:type="spellEnd"/>
      <w:r w:rsidRPr="00A34427">
        <w:rPr>
          <w:color w:val="333333"/>
          <w:sz w:val="20"/>
          <w:szCs w:val="20"/>
        </w:rPr>
        <w:t xml:space="preserve"> </w:t>
      </w:r>
      <w:proofErr w:type="spellStart"/>
      <w:r w:rsidRPr="00A34427">
        <w:rPr>
          <w:color w:val="333333"/>
          <w:sz w:val="20"/>
          <w:szCs w:val="20"/>
        </w:rPr>
        <w:t>бизнестің</w:t>
      </w:r>
      <w:proofErr w:type="spellEnd"/>
      <w:r w:rsidRPr="00A34427">
        <w:rPr>
          <w:color w:val="333333"/>
          <w:sz w:val="20"/>
          <w:szCs w:val="20"/>
        </w:rPr>
        <w:t xml:space="preserve"> </w:t>
      </w:r>
      <w:proofErr w:type="spellStart"/>
      <w:r w:rsidRPr="00A34427">
        <w:rPr>
          <w:color w:val="333333"/>
          <w:sz w:val="20"/>
          <w:szCs w:val="20"/>
        </w:rPr>
        <w:t>үнін</w:t>
      </w:r>
      <w:proofErr w:type="spellEnd"/>
      <w:r w:rsidRPr="00A34427">
        <w:rPr>
          <w:color w:val="333333"/>
          <w:sz w:val="20"/>
          <w:szCs w:val="20"/>
        </w:rPr>
        <w:t xml:space="preserve"> </w:t>
      </w:r>
      <w:proofErr w:type="spellStart"/>
      <w:r w:rsidRPr="00A34427">
        <w:rPr>
          <w:color w:val="333333"/>
          <w:sz w:val="20"/>
          <w:szCs w:val="20"/>
        </w:rPr>
        <w:t>билік</w:t>
      </w:r>
      <w:proofErr w:type="spellEnd"/>
      <w:r w:rsidRPr="00A34427">
        <w:rPr>
          <w:color w:val="333333"/>
          <w:sz w:val="20"/>
          <w:szCs w:val="20"/>
        </w:rPr>
        <w:t xml:space="preserve"> </w:t>
      </w:r>
      <w:proofErr w:type="spellStart"/>
      <w:r w:rsidRPr="00A34427">
        <w:rPr>
          <w:color w:val="333333"/>
          <w:sz w:val="20"/>
          <w:szCs w:val="20"/>
        </w:rPr>
        <w:t>естиді</w:t>
      </w:r>
      <w:proofErr w:type="spellEnd"/>
      <w:r w:rsidRPr="00A34427">
        <w:rPr>
          <w:color w:val="333333"/>
          <w:sz w:val="20"/>
          <w:szCs w:val="20"/>
        </w:rPr>
        <w:t xml:space="preserve">, </w:t>
      </w:r>
      <w:proofErr w:type="spellStart"/>
      <w:r w:rsidRPr="00A34427">
        <w:rPr>
          <w:color w:val="333333"/>
          <w:sz w:val="20"/>
          <w:szCs w:val="20"/>
        </w:rPr>
        <w:t>салалық</w:t>
      </w:r>
      <w:proofErr w:type="spellEnd"/>
      <w:r w:rsidRPr="00A34427">
        <w:rPr>
          <w:color w:val="333333"/>
          <w:sz w:val="20"/>
          <w:szCs w:val="20"/>
        </w:rPr>
        <w:t xml:space="preserve"> </w:t>
      </w:r>
      <w:proofErr w:type="spellStart"/>
      <w:r w:rsidRPr="00A34427">
        <w:rPr>
          <w:color w:val="333333"/>
          <w:sz w:val="20"/>
          <w:szCs w:val="20"/>
        </w:rPr>
        <w:t>және</w:t>
      </w:r>
      <w:proofErr w:type="spellEnd"/>
      <w:r w:rsidRPr="00A34427">
        <w:rPr>
          <w:color w:val="333333"/>
          <w:sz w:val="20"/>
          <w:szCs w:val="20"/>
        </w:rPr>
        <w:t xml:space="preserve"> </w:t>
      </w:r>
      <w:proofErr w:type="spellStart"/>
      <w:r w:rsidRPr="00A34427">
        <w:rPr>
          <w:color w:val="333333"/>
          <w:sz w:val="20"/>
          <w:szCs w:val="20"/>
        </w:rPr>
        <w:t>құрылымдық</w:t>
      </w:r>
      <w:proofErr w:type="spellEnd"/>
      <w:r w:rsidRPr="00A34427">
        <w:rPr>
          <w:color w:val="333333"/>
          <w:sz w:val="20"/>
          <w:szCs w:val="20"/>
        </w:rPr>
        <w:t xml:space="preserve"> </w:t>
      </w:r>
      <w:proofErr w:type="spellStart"/>
      <w:r w:rsidRPr="00A34427">
        <w:rPr>
          <w:color w:val="333333"/>
          <w:sz w:val="20"/>
          <w:szCs w:val="20"/>
        </w:rPr>
        <w:t>саясатта</w:t>
      </w:r>
      <w:proofErr w:type="spellEnd"/>
      <w:r w:rsidRPr="00A34427">
        <w:rPr>
          <w:color w:val="333333"/>
          <w:sz w:val="20"/>
          <w:szCs w:val="20"/>
        </w:rPr>
        <w:t xml:space="preserve"> </w:t>
      </w:r>
      <w:proofErr w:type="spellStart"/>
      <w:r w:rsidRPr="00A34427">
        <w:rPr>
          <w:color w:val="333333"/>
          <w:sz w:val="20"/>
          <w:szCs w:val="20"/>
        </w:rPr>
        <w:t>барлық</w:t>
      </w:r>
      <w:proofErr w:type="spellEnd"/>
      <w:r w:rsidRPr="00A34427">
        <w:rPr>
          <w:color w:val="333333"/>
          <w:sz w:val="20"/>
          <w:szCs w:val="20"/>
        </w:rPr>
        <w:t xml:space="preserve"> </w:t>
      </w:r>
      <w:proofErr w:type="spellStart"/>
      <w:r w:rsidRPr="00A34427">
        <w:rPr>
          <w:color w:val="333333"/>
          <w:sz w:val="20"/>
          <w:szCs w:val="20"/>
        </w:rPr>
        <w:t>конструктивті</w:t>
      </w:r>
      <w:proofErr w:type="spellEnd"/>
      <w:r w:rsidRPr="00A34427">
        <w:rPr>
          <w:color w:val="333333"/>
          <w:sz w:val="20"/>
          <w:szCs w:val="20"/>
        </w:rPr>
        <w:t xml:space="preserve"> </w:t>
      </w:r>
      <w:proofErr w:type="spellStart"/>
      <w:r w:rsidRPr="00A34427">
        <w:rPr>
          <w:color w:val="333333"/>
          <w:sz w:val="20"/>
          <w:szCs w:val="20"/>
        </w:rPr>
        <w:t>ұсыныстар</w:t>
      </w:r>
      <w:proofErr w:type="spellEnd"/>
      <w:r w:rsidRPr="00A34427">
        <w:rPr>
          <w:color w:val="333333"/>
          <w:sz w:val="20"/>
          <w:szCs w:val="20"/>
        </w:rPr>
        <w:t> </w:t>
      </w:r>
      <w:proofErr w:type="spellStart"/>
      <w:r w:rsidRPr="00A34427">
        <w:rPr>
          <w:color w:val="333333"/>
          <w:sz w:val="20"/>
          <w:szCs w:val="20"/>
        </w:rPr>
        <w:t>ескеріледі</w:t>
      </w:r>
      <w:proofErr w:type="spellEnd"/>
      <w:r w:rsidRPr="00A34427">
        <w:rPr>
          <w:color w:val="333333"/>
          <w:sz w:val="20"/>
          <w:szCs w:val="20"/>
        </w:rPr>
        <w:t xml:space="preserve"> </w:t>
      </w:r>
      <w:proofErr w:type="spellStart"/>
      <w:r w:rsidRPr="00A34427">
        <w:rPr>
          <w:color w:val="333333"/>
          <w:sz w:val="20"/>
          <w:szCs w:val="20"/>
        </w:rPr>
        <w:t>дегенді</w:t>
      </w:r>
      <w:proofErr w:type="spellEnd"/>
      <w:r w:rsidRPr="00A34427">
        <w:rPr>
          <w:color w:val="333333"/>
          <w:sz w:val="20"/>
          <w:szCs w:val="20"/>
        </w:rPr>
        <w:t xml:space="preserve"> </w:t>
      </w:r>
      <w:proofErr w:type="spellStart"/>
      <w:r w:rsidRPr="00A34427">
        <w:rPr>
          <w:color w:val="333333"/>
          <w:sz w:val="20"/>
          <w:szCs w:val="20"/>
        </w:rPr>
        <w:t>білдіред</w:t>
      </w:r>
      <w:proofErr w:type="spellEnd"/>
    </w:p>
    <w:p w14:paraId="36342627" w14:textId="77777777" w:rsidR="002428B5" w:rsidRPr="002428B5" w:rsidRDefault="002428B5" w:rsidP="002428B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b/>
          <w:bCs/>
          <w:color w:val="202122"/>
          <w:lang w:eastAsia="ru-RU"/>
        </w:rPr>
      </w:pPr>
    </w:p>
    <w:p w14:paraId="72C4476A" w14:textId="41594799" w:rsidR="002428B5" w:rsidRPr="002428B5" w:rsidRDefault="002428B5" w:rsidP="002428B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lang w:val="kk-KZ" w:eastAsia="ru-RU"/>
        </w:rPr>
      </w:pPr>
      <w:r w:rsidRPr="002428B5">
        <w:rPr>
          <w:rFonts w:ascii="Arial" w:eastAsia="Times New Roman" w:hAnsi="Arial" w:cs="Arial"/>
          <w:b/>
          <w:bCs/>
          <w:color w:val="202122"/>
          <w:lang w:val="kk-KZ" w:eastAsia="ru-RU"/>
        </w:rPr>
        <w:t>Экономикалық саясат</w:t>
      </w:r>
      <w:r w:rsidRPr="002428B5">
        <w:rPr>
          <w:rFonts w:ascii="Arial" w:eastAsia="Times New Roman" w:hAnsi="Arial" w:cs="Arial"/>
          <w:color w:val="202122"/>
          <w:lang w:val="kk-KZ" w:eastAsia="ru-RU"/>
        </w:rPr>
        <w:t> – мемлекеттің экономикалық іс-шараларының жүйесі, яғни мемлекет, үкімет жүргізетін іс-қимылдардың, </w:t>
      </w:r>
      <w:r w:rsidRPr="002428B5">
        <w:rPr>
          <w:rFonts w:ascii="Arial" w:eastAsia="Times New Roman" w:hAnsi="Arial" w:cs="Arial"/>
          <w:color w:val="202122"/>
          <w:lang w:eastAsia="ru-RU"/>
        </w:rPr>
        <w:fldChar w:fldCharType="begin"/>
      </w:r>
      <w:r w:rsidRPr="002428B5">
        <w:rPr>
          <w:rFonts w:ascii="Arial" w:eastAsia="Times New Roman" w:hAnsi="Arial" w:cs="Arial"/>
          <w:color w:val="202122"/>
          <w:lang w:val="kk-KZ" w:eastAsia="ru-RU"/>
        </w:rPr>
        <w:instrText xml:space="preserve"> HYPERLINK "https://kk.wikipedia.org/w/index.php?title=%D0%AD%D0%BA%D0%BE%D0%BD%D0%BE%D0%BC%D0%B8%D0%BA%D0%B0%D0%BD%D1%8B_%D0%B1%D0%B0%D1%81%D2%9B%D0%B0%D1%80%D1%83&amp;action=edit&amp;redlink=1" \o "Экономиканы басқару (мұндай бет жоқ)" </w:instrText>
      </w:r>
      <w:r w:rsidRPr="002428B5">
        <w:rPr>
          <w:rFonts w:ascii="Arial" w:eastAsia="Times New Roman" w:hAnsi="Arial" w:cs="Arial"/>
          <w:color w:val="202122"/>
          <w:lang w:eastAsia="ru-RU"/>
        </w:rPr>
      </w:r>
      <w:r w:rsidRPr="002428B5">
        <w:rPr>
          <w:rFonts w:ascii="Arial" w:eastAsia="Times New Roman" w:hAnsi="Arial" w:cs="Arial"/>
          <w:color w:val="202122"/>
          <w:lang w:eastAsia="ru-RU"/>
        </w:rPr>
        <w:fldChar w:fldCharType="separate"/>
      </w:r>
      <w:r w:rsidRPr="002428B5">
        <w:rPr>
          <w:rFonts w:ascii="Arial" w:eastAsia="Times New Roman" w:hAnsi="Arial" w:cs="Arial"/>
          <w:color w:val="BA0000"/>
          <w:u w:val="single"/>
          <w:lang w:val="kk-KZ" w:eastAsia="ru-RU"/>
        </w:rPr>
        <w:t>экономиканы басқару</w:t>
      </w:r>
      <w:r w:rsidRPr="002428B5">
        <w:rPr>
          <w:rFonts w:ascii="Arial" w:eastAsia="Times New Roman" w:hAnsi="Arial" w:cs="Arial"/>
          <w:color w:val="202122"/>
          <w:lang w:eastAsia="ru-RU"/>
        </w:rPr>
        <w:fldChar w:fldCharType="end"/>
      </w:r>
      <w:r w:rsidRPr="002428B5">
        <w:rPr>
          <w:rFonts w:ascii="Arial" w:eastAsia="Times New Roman" w:hAnsi="Arial" w:cs="Arial"/>
          <w:color w:val="202122"/>
          <w:lang w:val="kk-KZ" w:eastAsia="ru-RU"/>
        </w:rPr>
        <w:t> саласындағы шаралар жүйесі, елдің мақсаттарына, міндеттеріне, мүдделеріне сәйкес экономикалық үдерістерге белгілі бір бағыттылық беру.</w:t>
      </w:r>
    </w:p>
    <w:p w14:paraId="6EF4AC36" w14:textId="77777777" w:rsidR="002428B5" w:rsidRPr="002428B5" w:rsidRDefault="002428B5" w:rsidP="002428B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lang w:val="kk-KZ" w:eastAsia="ru-RU"/>
        </w:rPr>
      </w:pPr>
      <w:r w:rsidRPr="002428B5">
        <w:rPr>
          <w:rFonts w:ascii="Arial" w:eastAsia="Times New Roman" w:hAnsi="Arial" w:cs="Arial"/>
          <w:color w:val="202122"/>
          <w:lang w:val="kk-KZ" w:eastAsia="ru-RU"/>
        </w:rPr>
        <w:br/>
        <w:t>Экономикалық саясаттың мақсаттары мен құралдары қоғамдық құрылыстың сипатымен, елдің дамуының ішкі және халықаралық жағдайларымен айқындалады. Экономикалық саясат құрылымдық, </w:t>
      </w:r>
      <w:r w:rsidRPr="002428B5">
        <w:rPr>
          <w:rFonts w:ascii="Arial" w:eastAsia="Times New Roman" w:hAnsi="Arial" w:cs="Arial"/>
          <w:color w:val="202122"/>
          <w:lang w:eastAsia="ru-RU"/>
        </w:rPr>
        <w:fldChar w:fldCharType="begin"/>
      </w:r>
      <w:r w:rsidRPr="002428B5">
        <w:rPr>
          <w:rFonts w:ascii="Arial" w:eastAsia="Times New Roman" w:hAnsi="Arial" w:cs="Arial"/>
          <w:color w:val="202122"/>
          <w:lang w:val="kk-KZ" w:eastAsia="ru-RU"/>
        </w:rPr>
        <w:instrText xml:space="preserve"> HYPERLINK "https://kk.wikipedia.org/wiki/%D0%98%D0%BD%D0%B2%D0%B5%D1%81%D1%82%D0%B8%D1%86%D0%B8%D1%8F%D0%BB%D1%8B%D2%9B_%D1%81%D0%B0%D1%8F%D1%81%D0%B0%D1%82" \o "Инвестициялық саясат" </w:instrText>
      </w:r>
      <w:r w:rsidRPr="002428B5">
        <w:rPr>
          <w:rFonts w:ascii="Arial" w:eastAsia="Times New Roman" w:hAnsi="Arial" w:cs="Arial"/>
          <w:color w:val="202122"/>
          <w:lang w:eastAsia="ru-RU"/>
        </w:rPr>
      </w:r>
      <w:r w:rsidRPr="002428B5">
        <w:rPr>
          <w:rFonts w:ascii="Arial" w:eastAsia="Times New Roman" w:hAnsi="Arial" w:cs="Arial"/>
          <w:color w:val="202122"/>
          <w:lang w:eastAsia="ru-RU"/>
        </w:rPr>
        <w:fldChar w:fldCharType="separate"/>
      </w:r>
      <w:r w:rsidRPr="002428B5">
        <w:rPr>
          <w:rFonts w:ascii="Arial" w:eastAsia="Times New Roman" w:hAnsi="Arial" w:cs="Arial"/>
          <w:color w:val="0645AD"/>
          <w:u w:val="single"/>
          <w:lang w:val="kk-KZ" w:eastAsia="ru-RU"/>
        </w:rPr>
        <w:t>инвестициялық</w:t>
      </w:r>
      <w:r w:rsidRPr="002428B5">
        <w:rPr>
          <w:rFonts w:ascii="Arial" w:eastAsia="Times New Roman" w:hAnsi="Arial" w:cs="Arial"/>
          <w:color w:val="202122"/>
          <w:lang w:eastAsia="ru-RU"/>
        </w:rPr>
        <w:fldChar w:fldCharType="end"/>
      </w:r>
      <w:r w:rsidRPr="002428B5">
        <w:rPr>
          <w:rFonts w:ascii="Arial" w:eastAsia="Times New Roman" w:hAnsi="Arial" w:cs="Arial"/>
          <w:color w:val="202122"/>
          <w:lang w:val="kk-KZ" w:eastAsia="ru-RU"/>
        </w:rPr>
        <w:t>, </w:t>
      </w:r>
      <w:hyperlink r:id="rId5" w:tooltip="Қаржы-несие саясаты (мұндай бет жоқ)" w:history="1">
        <w:r w:rsidRPr="002428B5">
          <w:rPr>
            <w:rFonts w:ascii="Arial" w:eastAsia="Times New Roman" w:hAnsi="Arial" w:cs="Arial"/>
            <w:color w:val="BA0000"/>
            <w:u w:val="single"/>
            <w:lang w:val="kk-KZ" w:eastAsia="ru-RU"/>
          </w:rPr>
          <w:t>қаржы-несие</w:t>
        </w:r>
      </w:hyperlink>
      <w:r w:rsidRPr="002428B5">
        <w:rPr>
          <w:rFonts w:ascii="Arial" w:eastAsia="Times New Roman" w:hAnsi="Arial" w:cs="Arial"/>
          <w:color w:val="202122"/>
          <w:lang w:val="kk-KZ" w:eastAsia="ru-RU"/>
        </w:rPr>
        <w:t>, </w:t>
      </w:r>
      <w:hyperlink r:id="rId6" w:tooltip="Әлеуметтік саясат" w:history="1">
        <w:r w:rsidRPr="002428B5">
          <w:rPr>
            <w:rFonts w:ascii="Arial" w:eastAsia="Times New Roman" w:hAnsi="Arial" w:cs="Arial"/>
            <w:color w:val="0645AD"/>
            <w:u w:val="single"/>
            <w:lang w:val="kk-KZ" w:eastAsia="ru-RU"/>
          </w:rPr>
          <w:t>әлеуметтік</w:t>
        </w:r>
      </w:hyperlink>
      <w:r w:rsidRPr="002428B5">
        <w:rPr>
          <w:rFonts w:ascii="Arial" w:eastAsia="Times New Roman" w:hAnsi="Arial" w:cs="Arial"/>
          <w:color w:val="202122"/>
          <w:lang w:val="kk-KZ" w:eastAsia="ru-RU"/>
        </w:rPr>
        <w:t>, </w:t>
      </w:r>
      <w:hyperlink r:id="rId7" w:tooltip="Сыртқы экономикалық саясат" w:history="1">
        <w:r w:rsidRPr="002428B5">
          <w:rPr>
            <w:rFonts w:ascii="Arial" w:eastAsia="Times New Roman" w:hAnsi="Arial" w:cs="Arial"/>
            <w:color w:val="0645AD"/>
            <w:u w:val="single"/>
            <w:lang w:val="kk-KZ" w:eastAsia="ru-RU"/>
          </w:rPr>
          <w:t>сыртқы экономикалық</w:t>
        </w:r>
      </w:hyperlink>
      <w:r w:rsidRPr="002428B5">
        <w:rPr>
          <w:rFonts w:ascii="Arial" w:eastAsia="Times New Roman" w:hAnsi="Arial" w:cs="Arial"/>
          <w:color w:val="202122"/>
          <w:lang w:val="kk-KZ" w:eastAsia="ru-RU"/>
        </w:rPr>
        <w:t>, </w:t>
      </w:r>
      <w:hyperlink r:id="rId8" w:tooltip="Ғылыми-техникалық саясат (мұндай бет жоқ)" w:history="1">
        <w:r w:rsidRPr="002428B5">
          <w:rPr>
            <w:rFonts w:ascii="Arial" w:eastAsia="Times New Roman" w:hAnsi="Arial" w:cs="Arial"/>
            <w:color w:val="BA0000"/>
            <w:u w:val="single"/>
            <w:lang w:val="kk-KZ" w:eastAsia="ru-RU"/>
          </w:rPr>
          <w:t>ғылыми-техникалық</w:t>
        </w:r>
      </w:hyperlink>
      <w:r w:rsidRPr="002428B5">
        <w:rPr>
          <w:rFonts w:ascii="Arial" w:eastAsia="Times New Roman" w:hAnsi="Arial" w:cs="Arial"/>
          <w:color w:val="202122"/>
          <w:lang w:val="kk-KZ" w:eastAsia="ru-RU"/>
        </w:rPr>
        <w:t>, </w:t>
      </w:r>
      <w:hyperlink r:id="rId9" w:tooltip="Салық саясаты" w:history="1">
        <w:r w:rsidRPr="002428B5">
          <w:rPr>
            <w:rFonts w:ascii="Arial" w:eastAsia="Times New Roman" w:hAnsi="Arial" w:cs="Arial"/>
            <w:color w:val="0645AD"/>
            <w:u w:val="single"/>
            <w:lang w:val="kk-KZ" w:eastAsia="ru-RU"/>
          </w:rPr>
          <w:t>салық</w:t>
        </w:r>
      </w:hyperlink>
      <w:r w:rsidRPr="002428B5">
        <w:rPr>
          <w:rFonts w:ascii="Arial" w:eastAsia="Times New Roman" w:hAnsi="Arial" w:cs="Arial"/>
          <w:color w:val="202122"/>
          <w:lang w:val="kk-KZ" w:eastAsia="ru-RU"/>
        </w:rPr>
        <w:t>, </w:t>
      </w:r>
      <w:hyperlink r:id="rId10" w:tooltip="Бюджет саясаты" w:history="1">
        <w:r w:rsidRPr="002428B5">
          <w:rPr>
            <w:rFonts w:ascii="Arial" w:eastAsia="Times New Roman" w:hAnsi="Arial" w:cs="Arial"/>
            <w:color w:val="0645AD"/>
            <w:u w:val="single"/>
            <w:lang w:val="kk-KZ" w:eastAsia="ru-RU"/>
          </w:rPr>
          <w:t>бюджет саясатын</w:t>
        </w:r>
      </w:hyperlink>
      <w:r w:rsidRPr="002428B5">
        <w:rPr>
          <w:rFonts w:ascii="Arial" w:eastAsia="Times New Roman" w:hAnsi="Arial" w:cs="Arial"/>
          <w:color w:val="202122"/>
          <w:lang w:val="kk-KZ" w:eastAsia="ru-RU"/>
        </w:rPr>
        <w:t> қамтиды.</w:t>
      </w:r>
    </w:p>
    <w:p w14:paraId="3B7F7373" w14:textId="77777777" w:rsidR="002428B5" w:rsidRPr="002428B5" w:rsidRDefault="002428B5" w:rsidP="002428B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lang w:eastAsia="ru-RU"/>
        </w:rPr>
      </w:pPr>
      <w:r w:rsidRPr="002428B5">
        <w:rPr>
          <w:rFonts w:ascii="Arial" w:eastAsia="Times New Roman" w:hAnsi="Arial" w:cs="Arial"/>
          <w:color w:val="202122"/>
          <w:lang w:val="kk-KZ" w:eastAsia="ru-RU"/>
        </w:rPr>
        <w:t>Экономикалық саясаттың пайда болуы алғашқы мемлекеттердің қалыптасуымен байланысты болды. Ежелгі және орта ғасырларда Экономикалық саясат әдетте </w:t>
      </w:r>
      <w:r w:rsidRPr="002428B5">
        <w:rPr>
          <w:rFonts w:ascii="Arial" w:eastAsia="Times New Roman" w:hAnsi="Arial" w:cs="Arial"/>
          <w:color w:val="202122"/>
          <w:lang w:eastAsia="ru-RU"/>
        </w:rPr>
        <w:fldChar w:fldCharType="begin"/>
      </w:r>
      <w:r w:rsidRPr="002428B5">
        <w:rPr>
          <w:rFonts w:ascii="Arial" w:eastAsia="Times New Roman" w:hAnsi="Arial" w:cs="Arial"/>
          <w:color w:val="202122"/>
          <w:lang w:val="kk-KZ" w:eastAsia="ru-RU"/>
        </w:rPr>
        <w:instrText xml:space="preserve"> HYPERLINK "https://kk.wikipedia.org/wiki/%D0%A1%D0%B0%D0%BB%D1%8B%D2%9B" \o "Салық" </w:instrText>
      </w:r>
      <w:r w:rsidRPr="002428B5">
        <w:rPr>
          <w:rFonts w:ascii="Arial" w:eastAsia="Times New Roman" w:hAnsi="Arial" w:cs="Arial"/>
          <w:color w:val="202122"/>
          <w:lang w:eastAsia="ru-RU"/>
        </w:rPr>
      </w:r>
      <w:r w:rsidRPr="002428B5">
        <w:rPr>
          <w:rFonts w:ascii="Arial" w:eastAsia="Times New Roman" w:hAnsi="Arial" w:cs="Arial"/>
          <w:color w:val="202122"/>
          <w:lang w:eastAsia="ru-RU"/>
        </w:rPr>
        <w:fldChar w:fldCharType="separate"/>
      </w:r>
      <w:r w:rsidRPr="002428B5">
        <w:rPr>
          <w:rFonts w:ascii="Arial" w:eastAsia="Times New Roman" w:hAnsi="Arial" w:cs="Arial"/>
          <w:color w:val="0645AD"/>
          <w:u w:val="single"/>
          <w:lang w:val="kk-KZ" w:eastAsia="ru-RU"/>
        </w:rPr>
        <w:t>салықтар</w:t>
      </w:r>
      <w:r w:rsidRPr="002428B5">
        <w:rPr>
          <w:rFonts w:ascii="Arial" w:eastAsia="Times New Roman" w:hAnsi="Arial" w:cs="Arial"/>
          <w:color w:val="202122"/>
          <w:lang w:eastAsia="ru-RU"/>
        </w:rPr>
        <w:fldChar w:fldCharType="end"/>
      </w:r>
      <w:r w:rsidRPr="002428B5">
        <w:rPr>
          <w:rFonts w:ascii="Arial" w:eastAsia="Times New Roman" w:hAnsi="Arial" w:cs="Arial"/>
          <w:color w:val="202122"/>
          <w:lang w:val="kk-KZ" w:eastAsia="ru-RU"/>
        </w:rPr>
        <w:t> алумен, </w:t>
      </w:r>
      <w:hyperlink r:id="rId11" w:tooltip="Ақша" w:history="1">
        <w:r w:rsidRPr="002428B5">
          <w:rPr>
            <w:rFonts w:ascii="Arial" w:eastAsia="Times New Roman" w:hAnsi="Arial" w:cs="Arial"/>
            <w:color w:val="0645AD"/>
            <w:u w:val="single"/>
            <w:lang w:val="kk-KZ" w:eastAsia="ru-RU"/>
          </w:rPr>
          <w:t>ақша</w:t>
        </w:r>
      </w:hyperlink>
      <w:r w:rsidRPr="002428B5">
        <w:rPr>
          <w:rFonts w:ascii="Arial" w:eastAsia="Times New Roman" w:hAnsi="Arial" w:cs="Arial"/>
          <w:color w:val="202122"/>
          <w:lang w:val="kk-KZ" w:eastAsia="ru-RU"/>
        </w:rPr>
        <w:t>, айналыс және жер қатынастарын реттеумен шектелді. </w:t>
      </w:r>
      <w:r w:rsidRPr="002428B5">
        <w:rPr>
          <w:rFonts w:ascii="Arial" w:eastAsia="Times New Roman" w:hAnsi="Arial" w:cs="Arial"/>
          <w:color w:val="202122"/>
          <w:lang w:eastAsia="ru-RU"/>
        </w:rPr>
        <w:fldChar w:fldCharType="begin"/>
      </w:r>
      <w:r w:rsidRPr="002428B5">
        <w:rPr>
          <w:rFonts w:ascii="Arial" w:eastAsia="Times New Roman" w:hAnsi="Arial" w:cs="Arial"/>
          <w:color w:val="202122"/>
          <w:lang w:val="kk-KZ" w:eastAsia="ru-RU"/>
        </w:rPr>
        <w:instrText xml:space="preserve"> HYPERLINK "https://kk.wikipedia.org/wiki/%D0%9A%D0%B0%D0%BF%D0%B8%D1%82%D0%B0%D0%BB" \o "Капитал" </w:instrText>
      </w:r>
      <w:r w:rsidRPr="002428B5">
        <w:rPr>
          <w:rFonts w:ascii="Arial" w:eastAsia="Times New Roman" w:hAnsi="Arial" w:cs="Arial"/>
          <w:color w:val="202122"/>
          <w:lang w:eastAsia="ru-RU"/>
        </w:rPr>
      </w:r>
      <w:r w:rsidRPr="002428B5">
        <w:rPr>
          <w:rFonts w:ascii="Arial" w:eastAsia="Times New Roman" w:hAnsi="Arial" w:cs="Arial"/>
          <w:color w:val="202122"/>
          <w:lang w:eastAsia="ru-RU"/>
        </w:rPr>
        <w:fldChar w:fldCharType="separate"/>
      </w:r>
      <w:proofErr w:type="spellStart"/>
      <w:r w:rsidRPr="002428B5">
        <w:rPr>
          <w:rFonts w:ascii="Arial" w:eastAsia="Times New Roman" w:hAnsi="Arial" w:cs="Arial"/>
          <w:color w:val="0645AD"/>
          <w:u w:val="single"/>
          <w:lang w:eastAsia="ru-RU"/>
        </w:rPr>
        <w:t>Капиталдың</w:t>
      </w:r>
      <w:proofErr w:type="spellEnd"/>
      <w:r w:rsidRPr="002428B5">
        <w:rPr>
          <w:rFonts w:ascii="Arial" w:eastAsia="Times New Roman" w:hAnsi="Arial" w:cs="Arial"/>
          <w:color w:val="202122"/>
          <w:lang w:eastAsia="ru-RU"/>
        </w:rPr>
        <w:fldChar w:fldCharType="end"/>
      </w:r>
      <w:r w:rsidRPr="002428B5">
        <w:rPr>
          <w:rFonts w:ascii="Arial" w:eastAsia="Times New Roman" w:hAnsi="Arial" w:cs="Arial"/>
          <w:color w:val="202122"/>
          <w:lang w:eastAsia="ru-RU"/>
        </w:rPr>
        <w:t> </w:t>
      </w:r>
      <w:proofErr w:type="spellStart"/>
      <w:r w:rsidRPr="002428B5">
        <w:rPr>
          <w:rFonts w:ascii="Arial" w:eastAsia="Times New Roman" w:hAnsi="Arial" w:cs="Arial"/>
          <w:color w:val="202122"/>
          <w:lang w:eastAsia="ru-RU"/>
        </w:rPr>
        <w:t>бастапқы</w:t>
      </w:r>
      <w:proofErr w:type="spellEnd"/>
      <w:r w:rsidRPr="002428B5">
        <w:rPr>
          <w:rFonts w:ascii="Arial" w:eastAsia="Times New Roman" w:hAnsi="Arial" w:cs="Arial"/>
          <w:color w:val="202122"/>
          <w:lang w:eastAsia="ru-RU"/>
        </w:rPr>
        <w:t xml:space="preserve"> </w:t>
      </w:r>
      <w:proofErr w:type="spellStart"/>
      <w:r w:rsidRPr="002428B5">
        <w:rPr>
          <w:rFonts w:ascii="Arial" w:eastAsia="Times New Roman" w:hAnsi="Arial" w:cs="Arial"/>
          <w:color w:val="202122"/>
          <w:lang w:eastAsia="ru-RU"/>
        </w:rPr>
        <w:t>қорлануы</w:t>
      </w:r>
      <w:proofErr w:type="spellEnd"/>
      <w:r w:rsidRPr="002428B5">
        <w:rPr>
          <w:rFonts w:ascii="Arial" w:eastAsia="Times New Roman" w:hAnsi="Arial" w:cs="Arial"/>
          <w:color w:val="202122"/>
          <w:lang w:eastAsia="ru-RU"/>
        </w:rPr>
        <w:t xml:space="preserve"> </w:t>
      </w:r>
      <w:proofErr w:type="spellStart"/>
      <w:r w:rsidRPr="002428B5">
        <w:rPr>
          <w:rFonts w:ascii="Arial" w:eastAsia="Times New Roman" w:hAnsi="Arial" w:cs="Arial"/>
          <w:color w:val="202122"/>
          <w:lang w:eastAsia="ru-RU"/>
        </w:rPr>
        <w:t>кезеңінде</w:t>
      </w:r>
      <w:proofErr w:type="spellEnd"/>
      <w:r w:rsidRPr="002428B5">
        <w:rPr>
          <w:rFonts w:ascii="Arial" w:eastAsia="Times New Roman" w:hAnsi="Arial" w:cs="Arial"/>
          <w:color w:val="202122"/>
          <w:lang w:eastAsia="ru-RU"/>
        </w:rPr>
        <w:t xml:space="preserve"> </w:t>
      </w:r>
      <w:proofErr w:type="spellStart"/>
      <w:r w:rsidRPr="002428B5">
        <w:rPr>
          <w:rFonts w:ascii="Arial" w:eastAsia="Times New Roman" w:hAnsi="Arial" w:cs="Arial"/>
          <w:color w:val="202122"/>
          <w:lang w:eastAsia="ru-RU"/>
        </w:rPr>
        <w:t>Экономикалық</w:t>
      </w:r>
      <w:proofErr w:type="spellEnd"/>
      <w:r w:rsidRPr="002428B5">
        <w:rPr>
          <w:rFonts w:ascii="Arial" w:eastAsia="Times New Roman" w:hAnsi="Arial" w:cs="Arial"/>
          <w:color w:val="202122"/>
          <w:lang w:eastAsia="ru-RU"/>
        </w:rPr>
        <w:t xml:space="preserve"> </w:t>
      </w:r>
      <w:proofErr w:type="spellStart"/>
      <w:r w:rsidRPr="002428B5">
        <w:rPr>
          <w:rFonts w:ascii="Arial" w:eastAsia="Times New Roman" w:hAnsi="Arial" w:cs="Arial"/>
          <w:color w:val="202122"/>
          <w:lang w:eastAsia="ru-RU"/>
        </w:rPr>
        <w:t>саясатқа</w:t>
      </w:r>
      <w:proofErr w:type="spellEnd"/>
      <w:r w:rsidRPr="002428B5">
        <w:rPr>
          <w:rFonts w:ascii="Arial" w:eastAsia="Times New Roman" w:hAnsi="Arial" w:cs="Arial"/>
          <w:color w:val="202122"/>
          <w:lang w:eastAsia="ru-RU"/>
        </w:rPr>
        <w:t xml:space="preserve"> </w:t>
      </w:r>
      <w:proofErr w:type="spellStart"/>
      <w:r w:rsidRPr="002428B5">
        <w:rPr>
          <w:rFonts w:ascii="Arial" w:eastAsia="Times New Roman" w:hAnsi="Arial" w:cs="Arial"/>
          <w:color w:val="202122"/>
          <w:lang w:eastAsia="ru-RU"/>
        </w:rPr>
        <w:t>капит</w:t>
      </w:r>
      <w:proofErr w:type="spellEnd"/>
      <w:r w:rsidRPr="002428B5">
        <w:rPr>
          <w:rFonts w:ascii="Arial" w:eastAsia="Times New Roman" w:hAnsi="Arial" w:cs="Arial"/>
          <w:color w:val="202122"/>
          <w:lang w:eastAsia="ru-RU"/>
        </w:rPr>
        <w:t xml:space="preserve">. </w:t>
      </w:r>
      <w:proofErr w:type="spellStart"/>
      <w:r w:rsidRPr="002428B5">
        <w:rPr>
          <w:rFonts w:ascii="Arial" w:eastAsia="Times New Roman" w:hAnsi="Arial" w:cs="Arial"/>
          <w:color w:val="202122"/>
          <w:lang w:eastAsia="ru-RU"/>
        </w:rPr>
        <w:t>мануфактуралардың</w:t>
      </w:r>
      <w:proofErr w:type="spellEnd"/>
      <w:r w:rsidRPr="002428B5">
        <w:rPr>
          <w:rFonts w:ascii="Arial" w:eastAsia="Times New Roman" w:hAnsi="Arial" w:cs="Arial"/>
          <w:color w:val="202122"/>
          <w:lang w:eastAsia="ru-RU"/>
        </w:rPr>
        <w:t xml:space="preserve"> </w:t>
      </w:r>
      <w:proofErr w:type="spellStart"/>
      <w:r w:rsidRPr="002428B5">
        <w:rPr>
          <w:rFonts w:ascii="Arial" w:eastAsia="Times New Roman" w:hAnsi="Arial" w:cs="Arial"/>
          <w:color w:val="202122"/>
          <w:lang w:eastAsia="ru-RU"/>
        </w:rPr>
        <w:t>құрылуына</w:t>
      </w:r>
      <w:proofErr w:type="spellEnd"/>
      <w:r w:rsidRPr="002428B5">
        <w:rPr>
          <w:rFonts w:ascii="Arial" w:eastAsia="Times New Roman" w:hAnsi="Arial" w:cs="Arial"/>
          <w:color w:val="202122"/>
          <w:lang w:eastAsia="ru-RU"/>
        </w:rPr>
        <w:t xml:space="preserve"> </w:t>
      </w:r>
      <w:proofErr w:type="spellStart"/>
      <w:r w:rsidRPr="002428B5">
        <w:rPr>
          <w:rFonts w:ascii="Arial" w:eastAsia="Times New Roman" w:hAnsi="Arial" w:cs="Arial"/>
          <w:color w:val="202122"/>
          <w:lang w:eastAsia="ru-RU"/>
        </w:rPr>
        <w:t>және</w:t>
      </w:r>
      <w:proofErr w:type="spellEnd"/>
      <w:r w:rsidRPr="002428B5">
        <w:rPr>
          <w:rFonts w:ascii="Arial" w:eastAsia="Times New Roman" w:hAnsi="Arial" w:cs="Arial"/>
          <w:color w:val="202122"/>
          <w:lang w:eastAsia="ru-RU"/>
        </w:rPr>
        <w:t> </w:t>
      </w:r>
      <w:proofErr w:type="spellStart"/>
      <w:r w:rsidRPr="002428B5">
        <w:rPr>
          <w:rFonts w:ascii="Arial" w:eastAsia="Times New Roman" w:hAnsi="Arial" w:cs="Arial"/>
          <w:color w:val="202122"/>
          <w:lang w:eastAsia="ru-RU"/>
        </w:rPr>
        <w:fldChar w:fldCharType="begin"/>
      </w:r>
      <w:r w:rsidRPr="002428B5">
        <w:rPr>
          <w:rFonts w:ascii="Arial" w:eastAsia="Times New Roman" w:hAnsi="Arial" w:cs="Arial"/>
          <w:color w:val="202122"/>
          <w:lang w:eastAsia="ru-RU"/>
        </w:rPr>
        <w:instrText xml:space="preserve"> HYPERLINK "https://kk.wikipedia.org/wiki/%D0%A1%D0%B0%D1%83%D0%B4%D0%B0" \o "Сауда" </w:instrText>
      </w:r>
      <w:r w:rsidRPr="002428B5">
        <w:rPr>
          <w:rFonts w:ascii="Arial" w:eastAsia="Times New Roman" w:hAnsi="Arial" w:cs="Arial"/>
          <w:color w:val="202122"/>
          <w:lang w:eastAsia="ru-RU"/>
        </w:rPr>
      </w:r>
      <w:r w:rsidRPr="002428B5">
        <w:rPr>
          <w:rFonts w:ascii="Arial" w:eastAsia="Times New Roman" w:hAnsi="Arial" w:cs="Arial"/>
          <w:color w:val="202122"/>
          <w:lang w:eastAsia="ru-RU"/>
        </w:rPr>
        <w:fldChar w:fldCharType="separate"/>
      </w:r>
      <w:r w:rsidRPr="002428B5">
        <w:rPr>
          <w:rFonts w:ascii="Arial" w:eastAsia="Times New Roman" w:hAnsi="Arial" w:cs="Arial"/>
          <w:color w:val="0645AD"/>
          <w:u w:val="single"/>
          <w:lang w:eastAsia="ru-RU"/>
        </w:rPr>
        <w:t>сауданың</w:t>
      </w:r>
      <w:proofErr w:type="spellEnd"/>
      <w:r w:rsidRPr="002428B5">
        <w:rPr>
          <w:rFonts w:ascii="Arial" w:eastAsia="Times New Roman" w:hAnsi="Arial" w:cs="Arial"/>
          <w:color w:val="202122"/>
          <w:lang w:eastAsia="ru-RU"/>
        </w:rPr>
        <w:fldChar w:fldCharType="end"/>
      </w:r>
      <w:r w:rsidRPr="002428B5">
        <w:rPr>
          <w:rFonts w:ascii="Arial" w:eastAsia="Times New Roman" w:hAnsi="Arial" w:cs="Arial"/>
          <w:color w:val="202122"/>
          <w:lang w:eastAsia="ru-RU"/>
        </w:rPr>
        <w:t> </w:t>
      </w:r>
      <w:proofErr w:type="spellStart"/>
      <w:r w:rsidRPr="002428B5">
        <w:rPr>
          <w:rFonts w:ascii="Arial" w:eastAsia="Times New Roman" w:hAnsi="Arial" w:cs="Arial"/>
          <w:color w:val="202122"/>
          <w:lang w:eastAsia="ru-RU"/>
        </w:rPr>
        <w:t>дамуына</w:t>
      </w:r>
      <w:proofErr w:type="spellEnd"/>
      <w:r w:rsidRPr="002428B5">
        <w:rPr>
          <w:rFonts w:ascii="Arial" w:eastAsia="Times New Roman" w:hAnsi="Arial" w:cs="Arial"/>
          <w:color w:val="202122"/>
          <w:lang w:eastAsia="ru-RU"/>
        </w:rPr>
        <w:t xml:space="preserve"> </w:t>
      </w:r>
      <w:proofErr w:type="spellStart"/>
      <w:r w:rsidRPr="002428B5">
        <w:rPr>
          <w:rFonts w:ascii="Arial" w:eastAsia="Times New Roman" w:hAnsi="Arial" w:cs="Arial"/>
          <w:color w:val="202122"/>
          <w:lang w:eastAsia="ru-RU"/>
        </w:rPr>
        <w:t>септігін</w:t>
      </w:r>
      <w:proofErr w:type="spellEnd"/>
      <w:r w:rsidRPr="002428B5">
        <w:rPr>
          <w:rFonts w:ascii="Arial" w:eastAsia="Times New Roman" w:hAnsi="Arial" w:cs="Arial"/>
          <w:color w:val="202122"/>
          <w:lang w:eastAsia="ru-RU"/>
        </w:rPr>
        <w:t xml:space="preserve"> </w:t>
      </w:r>
      <w:proofErr w:type="spellStart"/>
      <w:r w:rsidRPr="002428B5">
        <w:rPr>
          <w:rFonts w:ascii="Arial" w:eastAsia="Times New Roman" w:hAnsi="Arial" w:cs="Arial"/>
          <w:color w:val="202122"/>
          <w:lang w:eastAsia="ru-RU"/>
        </w:rPr>
        <w:t>тигізген</w:t>
      </w:r>
      <w:proofErr w:type="spellEnd"/>
      <w:r w:rsidRPr="002428B5">
        <w:rPr>
          <w:rFonts w:ascii="Arial" w:eastAsia="Times New Roman" w:hAnsi="Arial" w:cs="Arial"/>
          <w:color w:val="202122"/>
          <w:lang w:eastAsia="ru-RU"/>
        </w:rPr>
        <w:t> </w:t>
      </w:r>
      <w:hyperlink r:id="rId12" w:tooltip="Меркантилизм" w:history="1">
        <w:r w:rsidRPr="002428B5">
          <w:rPr>
            <w:rFonts w:ascii="Arial" w:eastAsia="Times New Roman" w:hAnsi="Arial" w:cs="Arial"/>
            <w:color w:val="0645AD"/>
            <w:u w:val="single"/>
            <w:lang w:eastAsia="ru-RU"/>
          </w:rPr>
          <w:t>меркантилизм</w:t>
        </w:r>
      </w:hyperlink>
      <w:r w:rsidRPr="002428B5">
        <w:rPr>
          <w:rFonts w:ascii="Arial" w:eastAsia="Times New Roman" w:hAnsi="Arial" w:cs="Arial"/>
          <w:color w:val="202122"/>
          <w:lang w:eastAsia="ru-RU"/>
        </w:rPr>
        <w:t> мен </w:t>
      </w:r>
      <w:proofErr w:type="spellStart"/>
      <w:r w:rsidRPr="002428B5">
        <w:rPr>
          <w:rFonts w:ascii="Arial" w:eastAsia="Times New Roman" w:hAnsi="Arial" w:cs="Arial"/>
          <w:color w:val="202122"/>
          <w:lang w:eastAsia="ru-RU"/>
        </w:rPr>
        <w:fldChar w:fldCharType="begin"/>
      </w:r>
      <w:r w:rsidRPr="002428B5">
        <w:rPr>
          <w:rFonts w:ascii="Arial" w:eastAsia="Times New Roman" w:hAnsi="Arial" w:cs="Arial"/>
          <w:color w:val="202122"/>
          <w:lang w:eastAsia="ru-RU"/>
        </w:rPr>
        <w:instrText xml:space="preserve"> HYPERLINK "https://kk.wikipedia.org/w/index.php?title=%D0%9F%D1%80%D0%BE%D0%B5%D0%BA%D1%86%D0%B8%D0%BE%D0%BD%D0%B8%D0%B7%D0%BC&amp;action=edit&amp;redlink=1" \o "Проекционизм (мұндай бет жоқ)" </w:instrText>
      </w:r>
      <w:r w:rsidRPr="002428B5">
        <w:rPr>
          <w:rFonts w:ascii="Arial" w:eastAsia="Times New Roman" w:hAnsi="Arial" w:cs="Arial"/>
          <w:color w:val="202122"/>
          <w:lang w:eastAsia="ru-RU"/>
        </w:rPr>
      </w:r>
      <w:r w:rsidRPr="002428B5">
        <w:rPr>
          <w:rFonts w:ascii="Arial" w:eastAsia="Times New Roman" w:hAnsi="Arial" w:cs="Arial"/>
          <w:color w:val="202122"/>
          <w:lang w:eastAsia="ru-RU"/>
        </w:rPr>
        <w:fldChar w:fldCharType="separate"/>
      </w:r>
      <w:r w:rsidRPr="002428B5">
        <w:rPr>
          <w:rFonts w:ascii="Arial" w:eastAsia="Times New Roman" w:hAnsi="Arial" w:cs="Arial"/>
          <w:color w:val="BA0000"/>
          <w:u w:val="single"/>
          <w:lang w:eastAsia="ru-RU"/>
        </w:rPr>
        <w:t>проекционизм</w:t>
      </w:r>
      <w:proofErr w:type="spellEnd"/>
      <w:r w:rsidRPr="002428B5">
        <w:rPr>
          <w:rFonts w:ascii="Arial" w:eastAsia="Times New Roman" w:hAnsi="Arial" w:cs="Arial"/>
          <w:color w:val="202122"/>
          <w:lang w:eastAsia="ru-RU"/>
        </w:rPr>
        <w:fldChar w:fldCharType="end"/>
      </w:r>
      <w:r w:rsidRPr="002428B5">
        <w:rPr>
          <w:rFonts w:ascii="Arial" w:eastAsia="Times New Roman" w:hAnsi="Arial" w:cs="Arial"/>
          <w:color w:val="202122"/>
          <w:lang w:eastAsia="ru-RU"/>
        </w:rPr>
        <w:t> </w:t>
      </w:r>
      <w:proofErr w:type="spellStart"/>
      <w:r w:rsidRPr="002428B5">
        <w:rPr>
          <w:rFonts w:ascii="Arial" w:eastAsia="Times New Roman" w:hAnsi="Arial" w:cs="Arial"/>
          <w:color w:val="202122"/>
          <w:lang w:eastAsia="ru-RU"/>
        </w:rPr>
        <w:t>тән</w:t>
      </w:r>
      <w:proofErr w:type="spellEnd"/>
      <w:r w:rsidRPr="002428B5">
        <w:rPr>
          <w:rFonts w:ascii="Arial" w:eastAsia="Times New Roman" w:hAnsi="Arial" w:cs="Arial"/>
          <w:color w:val="202122"/>
          <w:lang w:eastAsia="ru-RU"/>
        </w:rPr>
        <w:t xml:space="preserve"> </w:t>
      </w:r>
      <w:proofErr w:type="spellStart"/>
      <w:r w:rsidRPr="002428B5">
        <w:rPr>
          <w:rFonts w:ascii="Arial" w:eastAsia="Times New Roman" w:hAnsi="Arial" w:cs="Arial"/>
          <w:color w:val="202122"/>
          <w:lang w:eastAsia="ru-RU"/>
        </w:rPr>
        <w:t>болды</w:t>
      </w:r>
      <w:proofErr w:type="spellEnd"/>
      <w:r w:rsidRPr="002428B5">
        <w:rPr>
          <w:rFonts w:ascii="Arial" w:eastAsia="Times New Roman" w:hAnsi="Arial" w:cs="Arial"/>
          <w:color w:val="202122"/>
          <w:lang w:eastAsia="ru-RU"/>
        </w:rPr>
        <w:t>, ал </w:t>
      </w:r>
      <w:proofErr w:type="spellStart"/>
      <w:r w:rsidRPr="002428B5">
        <w:rPr>
          <w:rFonts w:ascii="Arial" w:eastAsia="Times New Roman" w:hAnsi="Arial" w:cs="Arial"/>
          <w:color w:val="202122"/>
          <w:lang w:eastAsia="ru-RU"/>
        </w:rPr>
        <w:fldChar w:fldCharType="begin"/>
      </w:r>
      <w:r w:rsidRPr="002428B5">
        <w:rPr>
          <w:rFonts w:ascii="Arial" w:eastAsia="Times New Roman" w:hAnsi="Arial" w:cs="Arial"/>
          <w:color w:val="202122"/>
          <w:lang w:eastAsia="ru-RU"/>
        </w:rPr>
        <w:instrText xml:space="preserve"> HYPERLINK "https://kk.wikipedia.org/w/index.php?title=%D3%A8%D0%BD%D0%B5%D1%80%D0%BA%D3%99%D1%81%D1%96%D0%BF%D1%82%D1%96%D0%BA_%D0%B1%D1%83%D1%80%D0%B6%D1%83%D0%B0%D0%B7%D0%B8%D1%8F&amp;action=edit&amp;redlink=1" \o "Өнеркәсіптік буржуазия (мұндай бет жоқ)" </w:instrText>
      </w:r>
      <w:r w:rsidRPr="002428B5">
        <w:rPr>
          <w:rFonts w:ascii="Arial" w:eastAsia="Times New Roman" w:hAnsi="Arial" w:cs="Arial"/>
          <w:color w:val="202122"/>
          <w:lang w:eastAsia="ru-RU"/>
        </w:rPr>
      </w:r>
      <w:r w:rsidRPr="002428B5">
        <w:rPr>
          <w:rFonts w:ascii="Arial" w:eastAsia="Times New Roman" w:hAnsi="Arial" w:cs="Arial"/>
          <w:color w:val="202122"/>
          <w:lang w:eastAsia="ru-RU"/>
        </w:rPr>
        <w:fldChar w:fldCharType="separate"/>
      </w:r>
      <w:r w:rsidRPr="002428B5">
        <w:rPr>
          <w:rFonts w:ascii="Arial" w:eastAsia="Times New Roman" w:hAnsi="Arial" w:cs="Arial"/>
          <w:color w:val="BA0000"/>
          <w:u w:val="single"/>
          <w:lang w:eastAsia="ru-RU"/>
        </w:rPr>
        <w:t>өнеркәсіптік</w:t>
      </w:r>
      <w:proofErr w:type="spellEnd"/>
      <w:r w:rsidRPr="002428B5">
        <w:rPr>
          <w:rFonts w:ascii="Arial" w:eastAsia="Times New Roman" w:hAnsi="Arial" w:cs="Arial"/>
          <w:color w:val="BA0000"/>
          <w:u w:val="single"/>
          <w:lang w:eastAsia="ru-RU"/>
        </w:rPr>
        <w:t xml:space="preserve"> </w:t>
      </w:r>
      <w:proofErr w:type="spellStart"/>
      <w:r w:rsidRPr="002428B5">
        <w:rPr>
          <w:rFonts w:ascii="Arial" w:eastAsia="Times New Roman" w:hAnsi="Arial" w:cs="Arial"/>
          <w:color w:val="BA0000"/>
          <w:u w:val="single"/>
          <w:lang w:eastAsia="ru-RU"/>
        </w:rPr>
        <w:t>буржуазияның</w:t>
      </w:r>
      <w:proofErr w:type="spellEnd"/>
      <w:r w:rsidRPr="002428B5">
        <w:rPr>
          <w:rFonts w:ascii="Arial" w:eastAsia="Times New Roman" w:hAnsi="Arial" w:cs="Arial"/>
          <w:color w:val="202122"/>
          <w:lang w:eastAsia="ru-RU"/>
        </w:rPr>
        <w:fldChar w:fldCharType="end"/>
      </w:r>
      <w:r w:rsidRPr="002428B5">
        <w:rPr>
          <w:rFonts w:ascii="Arial" w:eastAsia="Times New Roman" w:hAnsi="Arial" w:cs="Arial"/>
          <w:color w:val="202122"/>
          <w:lang w:eastAsia="ru-RU"/>
        </w:rPr>
        <w:t> </w:t>
      </w:r>
      <w:proofErr w:type="spellStart"/>
      <w:r w:rsidRPr="002428B5">
        <w:rPr>
          <w:rFonts w:ascii="Arial" w:eastAsia="Times New Roman" w:hAnsi="Arial" w:cs="Arial"/>
          <w:color w:val="202122"/>
          <w:lang w:eastAsia="ru-RU"/>
        </w:rPr>
        <w:t>өсуіне</w:t>
      </w:r>
      <w:proofErr w:type="spellEnd"/>
      <w:r w:rsidRPr="002428B5">
        <w:rPr>
          <w:rFonts w:ascii="Arial" w:eastAsia="Times New Roman" w:hAnsi="Arial" w:cs="Arial"/>
          <w:color w:val="202122"/>
          <w:lang w:eastAsia="ru-RU"/>
        </w:rPr>
        <w:t xml:space="preserve"> </w:t>
      </w:r>
      <w:proofErr w:type="spellStart"/>
      <w:r w:rsidRPr="002428B5">
        <w:rPr>
          <w:rFonts w:ascii="Arial" w:eastAsia="Times New Roman" w:hAnsi="Arial" w:cs="Arial"/>
          <w:color w:val="202122"/>
          <w:lang w:eastAsia="ru-RU"/>
        </w:rPr>
        <w:t>қарай</w:t>
      </w:r>
      <w:proofErr w:type="spellEnd"/>
      <w:r w:rsidRPr="002428B5">
        <w:rPr>
          <w:rFonts w:ascii="Arial" w:eastAsia="Times New Roman" w:hAnsi="Arial" w:cs="Arial"/>
          <w:color w:val="202122"/>
          <w:lang w:eastAsia="ru-RU"/>
        </w:rPr>
        <w:t xml:space="preserve"> </w:t>
      </w:r>
      <w:proofErr w:type="spellStart"/>
      <w:r w:rsidRPr="002428B5">
        <w:rPr>
          <w:rFonts w:ascii="Arial" w:eastAsia="Times New Roman" w:hAnsi="Arial" w:cs="Arial"/>
          <w:color w:val="202122"/>
          <w:lang w:eastAsia="ru-RU"/>
        </w:rPr>
        <w:t>еркін</w:t>
      </w:r>
      <w:proofErr w:type="spellEnd"/>
      <w:r w:rsidRPr="002428B5">
        <w:rPr>
          <w:rFonts w:ascii="Arial" w:eastAsia="Times New Roman" w:hAnsi="Arial" w:cs="Arial"/>
          <w:color w:val="202122"/>
          <w:lang w:eastAsia="ru-RU"/>
        </w:rPr>
        <w:t xml:space="preserve"> </w:t>
      </w:r>
      <w:proofErr w:type="spellStart"/>
      <w:r w:rsidRPr="002428B5">
        <w:rPr>
          <w:rFonts w:ascii="Arial" w:eastAsia="Times New Roman" w:hAnsi="Arial" w:cs="Arial"/>
          <w:color w:val="202122"/>
          <w:lang w:eastAsia="ru-RU"/>
        </w:rPr>
        <w:t>кәсіпкерлік</w:t>
      </w:r>
      <w:proofErr w:type="spellEnd"/>
      <w:r w:rsidRPr="002428B5">
        <w:rPr>
          <w:rFonts w:ascii="Arial" w:eastAsia="Times New Roman" w:hAnsi="Arial" w:cs="Arial"/>
          <w:color w:val="202122"/>
          <w:lang w:eastAsia="ru-RU"/>
        </w:rPr>
        <w:t xml:space="preserve"> </w:t>
      </w:r>
      <w:proofErr w:type="spellStart"/>
      <w:r w:rsidRPr="002428B5">
        <w:rPr>
          <w:rFonts w:ascii="Arial" w:eastAsia="Times New Roman" w:hAnsi="Arial" w:cs="Arial"/>
          <w:color w:val="202122"/>
          <w:lang w:eastAsia="ru-RU"/>
        </w:rPr>
        <w:t>саясат</w:t>
      </w:r>
      <w:proofErr w:type="spellEnd"/>
      <w:r w:rsidRPr="002428B5">
        <w:rPr>
          <w:rFonts w:ascii="Arial" w:eastAsia="Times New Roman" w:hAnsi="Arial" w:cs="Arial"/>
          <w:color w:val="202122"/>
          <w:lang w:eastAsia="ru-RU"/>
        </w:rPr>
        <w:t xml:space="preserve"> пен </w:t>
      </w:r>
      <w:proofErr w:type="spellStart"/>
      <w:r w:rsidRPr="002428B5">
        <w:rPr>
          <w:rFonts w:ascii="Arial" w:eastAsia="Times New Roman" w:hAnsi="Arial" w:cs="Arial"/>
          <w:color w:val="202122"/>
          <w:lang w:eastAsia="ru-RU"/>
        </w:rPr>
        <w:t>фридредерлік</w:t>
      </w:r>
      <w:proofErr w:type="spellEnd"/>
      <w:r w:rsidRPr="002428B5">
        <w:rPr>
          <w:rFonts w:ascii="Arial" w:eastAsia="Times New Roman" w:hAnsi="Arial" w:cs="Arial"/>
          <w:color w:val="202122"/>
          <w:lang w:eastAsia="ru-RU"/>
        </w:rPr>
        <w:t xml:space="preserve"> </w:t>
      </w:r>
      <w:proofErr w:type="spellStart"/>
      <w:r w:rsidRPr="002428B5">
        <w:rPr>
          <w:rFonts w:ascii="Arial" w:eastAsia="Times New Roman" w:hAnsi="Arial" w:cs="Arial"/>
          <w:color w:val="202122"/>
          <w:lang w:eastAsia="ru-RU"/>
        </w:rPr>
        <w:t>барған</w:t>
      </w:r>
      <w:proofErr w:type="spellEnd"/>
      <w:r w:rsidRPr="002428B5">
        <w:rPr>
          <w:rFonts w:ascii="Arial" w:eastAsia="Times New Roman" w:hAnsi="Arial" w:cs="Arial"/>
          <w:color w:val="202122"/>
          <w:lang w:eastAsia="ru-RU"/>
        </w:rPr>
        <w:t xml:space="preserve"> </w:t>
      </w:r>
      <w:proofErr w:type="spellStart"/>
      <w:r w:rsidRPr="002428B5">
        <w:rPr>
          <w:rFonts w:ascii="Arial" w:eastAsia="Times New Roman" w:hAnsi="Arial" w:cs="Arial"/>
          <w:color w:val="202122"/>
          <w:lang w:eastAsia="ru-RU"/>
        </w:rPr>
        <w:t>сайын</w:t>
      </w:r>
      <w:proofErr w:type="spellEnd"/>
      <w:r w:rsidRPr="002428B5">
        <w:rPr>
          <w:rFonts w:ascii="Arial" w:eastAsia="Times New Roman" w:hAnsi="Arial" w:cs="Arial"/>
          <w:color w:val="202122"/>
          <w:lang w:eastAsia="ru-RU"/>
        </w:rPr>
        <w:t xml:space="preserve"> </w:t>
      </w:r>
      <w:proofErr w:type="spellStart"/>
      <w:r w:rsidRPr="002428B5">
        <w:rPr>
          <w:rFonts w:ascii="Arial" w:eastAsia="Times New Roman" w:hAnsi="Arial" w:cs="Arial"/>
          <w:color w:val="202122"/>
          <w:lang w:eastAsia="ru-RU"/>
        </w:rPr>
        <w:t>үлкен</w:t>
      </w:r>
      <w:proofErr w:type="spellEnd"/>
      <w:r w:rsidRPr="002428B5">
        <w:rPr>
          <w:rFonts w:ascii="Arial" w:eastAsia="Times New Roman" w:hAnsi="Arial" w:cs="Arial"/>
          <w:color w:val="202122"/>
          <w:lang w:eastAsia="ru-RU"/>
        </w:rPr>
        <w:t xml:space="preserve"> </w:t>
      </w:r>
      <w:proofErr w:type="spellStart"/>
      <w:r w:rsidRPr="002428B5">
        <w:rPr>
          <w:rFonts w:ascii="Arial" w:eastAsia="Times New Roman" w:hAnsi="Arial" w:cs="Arial"/>
          <w:color w:val="202122"/>
          <w:lang w:eastAsia="ru-RU"/>
        </w:rPr>
        <w:t>рөл</w:t>
      </w:r>
      <w:proofErr w:type="spellEnd"/>
      <w:r w:rsidRPr="002428B5">
        <w:rPr>
          <w:rFonts w:ascii="Arial" w:eastAsia="Times New Roman" w:hAnsi="Arial" w:cs="Arial"/>
          <w:color w:val="202122"/>
          <w:lang w:eastAsia="ru-RU"/>
        </w:rPr>
        <w:t xml:space="preserve"> </w:t>
      </w:r>
      <w:proofErr w:type="spellStart"/>
      <w:r w:rsidRPr="002428B5">
        <w:rPr>
          <w:rFonts w:ascii="Arial" w:eastAsia="Times New Roman" w:hAnsi="Arial" w:cs="Arial"/>
          <w:color w:val="202122"/>
          <w:lang w:eastAsia="ru-RU"/>
        </w:rPr>
        <w:t>атқара</w:t>
      </w:r>
      <w:proofErr w:type="spellEnd"/>
      <w:r w:rsidRPr="002428B5">
        <w:rPr>
          <w:rFonts w:ascii="Arial" w:eastAsia="Times New Roman" w:hAnsi="Arial" w:cs="Arial"/>
          <w:color w:val="202122"/>
          <w:lang w:eastAsia="ru-RU"/>
        </w:rPr>
        <w:t xml:space="preserve"> </w:t>
      </w:r>
      <w:proofErr w:type="spellStart"/>
      <w:r w:rsidRPr="002428B5">
        <w:rPr>
          <w:rFonts w:ascii="Arial" w:eastAsia="Times New Roman" w:hAnsi="Arial" w:cs="Arial"/>
          <w:color w:val="202122"/>
          <w:lang w:eastAsia="ru-RU"/>
        </w:rPr>
        <w:t>бастады</w:t>
      </w:r>
      <w:proofErr w:type="spellEnd"/>
      <w:r w:rsidRPr="002428B5">
        <w:rPr>
          <w:rFonts w:ascii="Arial" w:eastAsia="Times New Roman" w:hAnsi="Arial" w:cs="Arial"/>
          <w:color w:val="202122"/>
          <w:lang w:eastAsia="ru-RU"/>
        </w:rPr>
        <w:t xml:space="preserve">. </w:t>
      </w:r>
      <w:proofErr w:type="spellStart"/>
      <w:r w:rsidRPr="002428B5">
        <w:rPr>
          <w:rFonts w:ascii="Arial" w:eastAsia="Times New Roman" w:hAnsi="Arial" w:cs="Arial"/>
          <w:color w:val="202122"/>
          <w:lang w:eastAsia="ru-RU"/>
        </w:rPr>
        <w:t>Қазіргі</w:t>
      </w:r>
      <w:proofErr w:type="spellEnd"/>
      <w:r w:rsidRPr="002428B5">
        <w:rPr>
          <w:rFonts w:ascii="Arial" w:eastAsia="Times New Roman" w:hAnsi="Arial" w:cs="Arial"/>
          <w:color w:val="202122"/>
          <w:lang w:eastAsia="ru-RU"/>
        </w:rPr>
        <w:t xml:space="preserve"> </w:t>
      </w:r>
      <w:proofErr w:type="spellStart"/>
      <w:r w:rsidRPr="002428B5">
        <w:rPr>
          <w:rFonts w:ascii="Arial" w:eastAsia="Times New Roman" w:hAnsi="Arial" w:cs="Arial"/>
          <w:color w:val="202122"/>
          <w:lang w:eastAsia="ru-RU"/>
        </w:rPr>
        <w:t>заманғы</w:t>
      </w:r>
      <w:proofErr w:type="spellEnd"/>
      <w:r w:rsidRPr="002428B5">
        <w:rPr>
          <w:rFonts w:ascii="Arial" w:eastAsia="Times New Roman" w:hAnsi="Arial" w:cs="Arial"/>
          <w:color w:val="202122"/>
          <w:lang w:eastAsia="ru-RU"/>
        </w:rPr>
        <w:t> </w:t>
      </w:r>
      <w:proofErr w:type="spellStart"/>
      <w:r w:rsidRPr="002428B5">
        <w:rPr>
          <w:rFonts w:ascii="Arial" w:eastAsia="Times New Roman" w:hAnsi="Arial" w:cs="Arial"/>
          <w:color w:val="202122"/>
          <w:lang w:eastAsia="ru-RU"/>
        </w:rPr>
        <w:fldChar w:fldCharType="begin"/>
      </w:r>
      <w:r w:rsidRPr="002428B5">
        <w:rPr>
          <w:rFonts w:ascii="Arial" w:eastAsia="Times New Roman" w:hAnsi="Arial" w:cs="Arial"/>
          <w:color w:val="202122"/>
          <w:lang w:eastAsia="ru-RU"/>
        </w:rPr>
        <w:instrText xml:space="preserve"> HYPERLINK "https://kk.wikipedia.org/w/index.php?title=%D0%9C%D0%BE%D0%BD%D0%BE%D0%BF%D0%BE%D0%BB%D0%B8%D1%81%D1%82%D1%96%D0%BA_%D0%BA%D0%B0%D0%BF%D0%B8%D1%82%D0%B0%D0%BB%D0%B8%D0%B7%D0%BC&amp;action=edit&amp;redlink=1" \o "Монополистік капитализм (мұндай бет жоқ)" </w:instrText>
      </w:r>
      <w:r w:rsidRPr="002428B5">
        <w:rPr>
          <w:rFonts w:ascii="Arial" w:eastAsia="Times New Roman" w:hAnsi="Arial" w:cs="Arial"/>
          <w:color w:val="202122"/>
          <w:lang w:eastAsia="ru-RU"/>
        </w:rPr>
      </w:r>
      <w:r w:rsidRPr="002428B5">
        <w:rPr>
          <w:rFonts w:ascii="Arial" w:eastAsia="Times New Roman" w:hAnsi="Arial" w:cs="Arial"/>
          <w:color w:val="202122"/>
          <w:lang w:eastAsia="ru-RU"/>
        </w:rPr>
        <w:fldChar w:fldCharType="separate"/>
      </w:r>
      <w:r w:rsidRPr="002428B5">
        <w:rPr>
          <w:rFonts w:ascii="Arial" w:eastAsia="Times New Roman" w:hAnsi="Arial" w:cs="Arial"/>
          <w:color w:val="BA0000"/>
          <w:u w:val="single"/>
          <w:lang w:eastAsia="ru-RU"/>
        </w:rPr>
        <w:t>монополистік</w:t>
      </w:r>
      <w:proofErr w:type="spellEnd"/>
      <w:r w:rsidRPr="002428B5">
        <w:rPr>
          <w:rFonts w:ascii="Arial" w:eastAsia="Times New Roman" w:hAnsi="Arial" w:cs="Arial"/>
          <w:color w:val="BA0000"/>
          <w:u w:val="single"/>
          <w:lang w:eastAsia="ru-RU"/>
        </w:rPr>
        <w:t xml:space="preserve"> </w:t>
      </w:r>
      <w:proofErr w:type="spellStart"/>
      <w:r w:rsidRPr="002428B5">
        <w:rPr>
          <w:rFonts w:ascii="Arial" w:eastAsia="Times New Roman" w:hAnsi="Arial" w:cs="Arial"/>
          <w:color w:val="BA0000"/>
          <w:u w:val="single"/>
          <w:lang w:eastAsia="ru-RU"/>
        </w:rPr>
        <w:t>капитализмге</w:t>
      </w:r>
      <w:proofErr w:type="spellEnd"/>
      <w:r w:rsidRPr="002428B5">
        <w:rPr>
          <w:rFonts w:ascii="Arial" w:eastAsia="Times New Roman" w:hAnsi="Arial" w:cs="Arial"/>
          <w:color w:val="202122"/>
          <w:lang w:eastAsia="ru-RU"/>
        </w:rPr>
        <w:fldChar w:fldCharType="end"/>
      </w:r>
      <w:r w:rsidRPr="002428B5">
        <w:rPr>
          <w:rFonts w:ascii="Arial" w:eastAsia="Times New Roman" w:hAnsi="Arial" w:cs="Arial"/>
          <w:color w:val="202122"/>
          <w:lang w:eastAsia="ru-RU"/>
        </w:rPr>
        <w:t> </w:t>
      </w:r>
      <w:proofErr w:type="spellStart"/>
      <w:r w:rsidRPr="002428B5">
        <w:rPr>
          <w:rFonts w:ascii="Arial" w:eastAsia="Times New Roman" w:hAnsi="Arial" w:cs="Arial"/>
          <w:color w:val="202122"/>
          <w:lang w:eastAsia="ru-RU"/>
        </w:rPr>
        <w:t>мемлекеттің</w:t>
      </w:r>
      <w:proofErr w:type="spellEnd"/>
      <w:r w:rsidRPr="002428B5">
        <w:rPr>
          <w:rFonts w:ascii="Arial" w:eastAsia="Times New Roman" w:hAnsi="Arial" w:cs="Arial"/>
          <w:color w:val="202122"/>
          <w:lang w:eastAsia="ru-RU"/>
        </w:rPr>
        <w:t xml:space="preserve"> </w:t>
      </w:r>
      <w:proofErr w:type="spellStart"/>
      <w:r w:rsidRPr="002428B5">
        <w:rPr>
          <w:rFonts w:ascii="Arial" w:eastAsia="Times New Roman" w:hAnsi="Arial" w:cs="Arial"/>
          <w:color w:val="202122"/>
          <w:lang w:eastAsia="ru-RU"/>
        </w:rPr>
        <w:t>экономикалық</w:t>
      </w:r>
      <w:proofErr w:type="spellEnd"/>
      <w:r w:rsidRPr="002428B5">
        <w:rPr>
          <w:rFonts w:ascii="Arial" w:eastAsia="Times New Roman" w:hAnsi="Arial" w:cs="Arial"/>
          <w:color w:val="202122"/>
          <w:lang w:eastAsia="ru-RU"/>
        </w:rPr>
        <w:t xml:space="preserve"> </w:t>
      </w:r>
      <w:proofErr w:type="spellStart"/>
      <w:r w:rsidRPr="002428B5">
        <w:rPr>
          <w:rFonts w:ascii="Arial" w:eastAsia="Times New Roman" w:hAnsi="Arial" w:cs="Arial"/>
          <w:color w:val="202122"/>
          <w:lang w:eastAsia="ru-RU"/>
        </w:rPr>
        <w:t>рөлінің</w:t>
      </w:r>
      <w:proofErr w:type="spellEnd"/>
      <w:r w:rsidRPr="002428B5">
        <w:rPr>
          <w:rFonts w:ascii="Arial" w:eastAsia="Times New Roman" w:hAnsi="Arial" w:cs="Arial"/>
          <w:color w:val="202122"/>
          <w:lang w:eastAsia="ru-RU"/>
        </w:rPr>
        <w:t xml:space="preserve"> </w:t>
      </w:r>
      <w:proofErr w:type="spellStart"/>
      <w:r w:rsidRPr="002428B5">
        <w:rPr>
          <w:rFonts w:ascii="Arial" w:eastAsia="Times New Roman" w:hAnsi="Arial" w:cs="Arial"/>
          <w:color w:val="202122"/>
          <w:lang w:eastAsia="ru-RU"/>
        </w:rPr>
        <w:t>күшеюі</w:t>
      </w:r>
      <w:proofErr w:type="spellEnd"/>
      <w:r w:rsidRPr="002428B5">
        <w:rPr>
          <w:rFonts w:ascii="Arial" w:eastAsia="Times New Roman" w:hAnsi="Arial" w:cs="Arial"/>
          <w:color w:val="202122"/>
          <w:lang w:eastAsia="ru-RU"/>
        </w:rPr>
        <w:t xml:space="preserve"> </w:t>
      </w:r>
      <w:proofErr w:type="spellStart"/>
      <w:r w:rsidRPr="002428B5">
        <w:rPr>
          <w:rFonts w:ascii="Arial" w:eastAsia="Times New Roman" w:hAnsi="Arial" w:cs="Arial"/>
          <w:color w:val="202122"/>
          <w:lang w:eastAsia="ru-RU"/>
        </w:rPr>
        <w:t>сияқты</w:t>
      </w:r>
      <w:proofErr w:type="spellEnd"/>
      <w:r w:rsidRPr="002428B5">
        <w:rPr>
          <w:rFonts w:ascii="Arial" w:eastAsia="Times New Roman" w:hAnsi="Arial" w:cs="Arial"/>
          <w:color w:val="202122"/>
          <w:lang w:eastAsia="ru-RU"/>
        </w:rPr>
        <w:t xml:space="preserve"> </w:t>
      </w:r>
      <w:proofErr w:type="spellStart"/>
      <w:r w:rsidRPr="002428B5">
        <w:rPr>
          <w:rFonts w:ascii="Arial" w:eastAsia="Times New Roman" w:hAnsi="Arial" w:cs="Arial"/>
          <w:color w:val="202122"/>
          <w:lang w:eastAsia="ru-RU"/>
        </w:rPr>
        <w:t>Экономикалық</w:t>
      </w:r>
      <w:proofErr w:type="spellEnd"/>
      <w:r w:rsidRPr="002428B5">
        <w:rPr>
          <w:rFonts w:ascii="Arial" w:eastAsia="Times New Roman" w:hAnsi="Arial" w:cs="Arial"/>
          <w:color w:val="202122"/>
          <w:lang w:eastAsia="ru-RU"/>
        </w:rPr>
        <w:t xml:space="preserve"> </w:t>
      </w:r>
      <w:proofErr w:type="spellStart"/>
      <w:r w:rsidRPr="002428B5">
        <w:rPr>
          <w:rFonts w:ascii="Arial" w:eastAsia="Times New Roman" w:hAnsi="Arial" w:cs="Arial"/>
          <w:color w:val="202122"/>
          <w:lang w:eastAsia="ru-RU"/>
        </w:rPr>
        <w:t>саясат</w:t>
      </w:r>
      <w:proofErr w:type="spellEnd"/>
      <w:r w:rsidRPr="002428B5">
        <w:rPr>
          <w:rFonts w:ascii="Arial" w:eastAsia="Times New Roman" w:hAnsi="Arial" w:cs="Arial"/>
          <w:color w:val="202122"/>
          <w:lang w:eastAsia="ru-RU"/>
        </w:rPr>
        <w:t xml:space="preserve"> </w:t>
      </w:r>
      <w:proofErr w:type="spellStart"/>
      <w:r w:rsidRPr="002428B5">
        <w:rPr>
          <w:rFonts w:ascii="Arial" w:eastAsia="Times New Roman" w:hAnsi="Arial" w:cs="Arial"/>
          <w:color w:val="202122"/>
          <w:lang w:eastAsia="ru-RU"/>
        </w:rPr>
        <w:t>белгілері</w:t>
      </w:r>
      <w:proofErr w:type="spellEnd"/>
      <w:r w:rsidRPr="002428B5">
        <w:rPr>
          <w:rFonts w:ascii="Arial" w:eastAsia="Times New Roman" w:hAnsi="Arial" w:cs="Arial"/>
          <w:color w:val="202122"/>
          <w:lang w:eastAsia="ru-RU"/>
        </w:rPr>
        <w:t xml:space="preserve"> </w:t>
      </w:r>
      <w:proofErr w:type="spellStart"/>
      <w:r w:rsidRPr="002428B5">
        <w:rPr>
          <w:rFonts w:ascii="Arial" w:eastAsia="Times New Roman" w:hAnsi="Arial" w:cs="Arial"/>
          <w:color w:val="202122"/>
          <w:lang w:eastAsia="ru-RU"/>
        </w:rPr>
        <w:t>тән</w:t>
      </w:r>
      <w:proofErr w:type="spellEnd"/>
      <w:r w:rsidRPr="002428B5">
        <w:rPr>
          <w:rFonts w:ascii="Arial" w:eastAsia="Times New Roman" w:hAnsi="Arial" w:cs="Arial"/>
          <w:color w:val="202122"/>
          <w:lang w:eastAsia="ru-RU"/>
        </w:rPr>
        <w:t xml:space="preserve">: </w:t>
      </w:r>
      <w:proofErr w:type="spellStart"/>
      <w:r w:rsidRPr="002428B5">
        <w:rPr>
          <w:rFonts w:ascii="Arial" w:eastAsia="Times New Roman" w:hAnsi="Arial" w:cs="Arial"/>
          <w:color w:val="202122"/>
          <w:lang w:eastAsia="ru-RU"/>
        </w:rPr>
        <w:t>мемлекет</w:t>
      </w:r>
      <w:proofErr w:type="spellEnd"/>
      <w:r w:rsidRPr="002428B5">
        <w:rPr>
          <w:rFonts w:ascii="Arial" w:eastAsia="Times New Roman" w:hAnsi="Arial" w:cs="Arial"/>
          <w:color w:val="202122"/>
          <w:lang w:eastAsia="ru-RU"/>
        </w:rPr>
        <w:t xml:space="preserve"> </w:t>
      </w:r>
      <w:proofErr w:type="spellStart"/>
      <w:r w:rsidRPr="002428B5">
        <w:rPr>
          <w:rFonts w:ascii="Arial" w:eastAsia="Times New Roman" w:hAnsi="Arial" w:cs="Arial"/>
          <w:color w:val="202122"/>
          <w:lang w:eastAsia="ru-RU"/>
        </w:rPr>
        <w:t>ұдайы</w:t>
      </w:r>
      <w:proofErr w:type="spellEnd"/>
      <w:r w:rsidRPr="002428B5">
        <w:rPr>
          <w:rFonts w:ascii="Arial" w:eastAsia="Times New Roman" w:hAnsi="Arial" w:cs="Arial"/>
          <w:color w:val="202122"/>
          <w:lang w:eastAsia="ru-RU"/>
        </w:rPr>
        <w:t xml:space="preserve"> </w:t>
      </w:r>
      <w:proofErr w:type="spellStart"/>
      <w:r w:rsidRPr="002428B5">
        <w:rPr>
          <w:rFonts w:ascii="Arial" w:eastAsia="Times New Roman" w:hAnsi="Arial" w:cs="Arial"/>
          <w:color w:val="202122"/>
          <w:lang w:eastAsia="ru-RU"/>
        </w:rPr>
        <w:t>өндіріске</w:t>
      </w:r>
      <w:proofErr w:type="spellEnd"/>
      <w:r w:rsidRPr="002428B5">
        <w:rPr>
          <w:rFonts w:ascii="Arial" w:eastAsia="Times New Roman" w:hAnsi="Arial" w:cs="Arial"/>
          <w:color w:val="202122"/>
          <w:lang w:eastAsia="ru-RU"/>
        </w:rPr>
        <w:t xml:space="preserve"> </w:t>
      </w:r>
      <w:proofErr w:type="spellStart"/>
      <w:r w:rsidRPr="002428B5">
        <w:rPr>
          <w:rFonts w:ascii="Arial" w:eastAsia="Times New Roman" w:hAnsi="Arial" w:cs="Arial"/>
          <w:color w:val="202122"/>
          <w:lang w:eastAsia="ru-RU"/>
        </w:rPr>
        <w:t>белсене</w:t>
      </w:r>
      <w:proofErr w:type="spellEnd"/>
      <w:r w:rsidRPr="002428B5">
        <w:rPr>
          <w:rFonts w:ascii="Arial" w:eastAsia="Times New Roman" w:hAnsi="Arial" w:cs="Arial"/>
          <w:color w:val="202122"/>
          <w:lang w:eastAsia="ru-RU"/>
        </w:rPr>
        <w:t xml:space="preserve"> </w:t>
      </w:r>
      <w:proofErr w:type="spellStart"/>
      <w:r w:rsidRPr="002428B5">
        <w:rPr>
          <w:rFonts w:ascii="Arial" w:eastAsia="Times New Roman" w:hAnsi="Arial" w:cs="Arial"/>
          <w:color w:val="202122"/>
          <w:lang w:eastAsia="ru-RU"/>
        </w:rPr>
        <w:t>араласады</w:t>
      </w:r>
      <w:proofErr w:type="spellEnd"/>
      <w:r w:rsidRPr="002428B5">
        <w:rPr>
          <w:rFonts w:ascii="Arial" w:eastAsia="Times New Roman" w:hAnsi="Arial" w:cs="Arial"/>
          <w:color w:val="202122"/>
          <w:lang w:eastAsia="ru-RU"/>
        </w:rPr>
        <w:t xml:space="preserve">, </w:t>
      </w:r>
      <w:proofErr w:type="spellStart"/>
      <w:r w:rsidRPr="002428B5">
        <w:rPr>
          <w:rFonts w:ascii="Arial" w:eastAsia="Times New Roman" w:hAnsi="Arial" w:cs="Arial"/>
          <w:color w:val="202122"/>
          <w:lang w:eastAsia="ru-RU"/>
        </w:rPr>
        <w:t>халық</w:t>
      </w:r>
      <w:proofErr w:type="spellEnd"/>
      <w:r w:rsidRPr="002428B5">
        <w:rPr>
          <w:rFonts w:ascii="Arial" w:eastAsia="Times New Roman" w:hAnsi="Arial" w:cs="Arial"/>
          <w:color w:val="202122"/>
          <w:lang w:eastAsia="ru-RU"/>
        </w:rPr>
        <w:t xml:space="preserve"> ш-</w:t>
      </w:r>
      <w:proofErr w:type="spellStart"/>
      <w:r w:rsidRPr="002428B5">
        <w:rPr>
          <w:rFonts w:ascii="Arial" w:eastAsia="Times New Roman" w:hAnsi="Arial" w:cs="Arial"/>
          <w:color w:val="202122"/>
          <w:lang w:eastAsia="ru-RU"/>
        </w:rPr>
        <w:t>ндағы</w:t>
      </w:r>
      <w:proofErr w:type="spellEnd"/>
      <w:r w:rsidRPr="002428B5">
        <w:rPr>
          <w:rFonts w:ascii="Arial" w:eastAsia="Times New Roman" w:hAnsi="Arial" w:cs="Arial"/>
          <w:color w:val="202122"/>
          <w:lang w:eastAsia="ru-RU"/>
        </w:rPr>
        <w:t xml:space="preserve"> </w:t>
      </w:r>
      <w:proofErr w:type="spellStart"/>
      <w:r w:rsidRPr="002428B5">
        <w:rPr>
          <w:rFonts w:ascii="Arial" w:eastAsia="Times New Roman" w:hAnsi="Arial" w:cs="Arial"/>
          <w:color w:val="202122"/>
          <w:lang w:eastAsia="ru-RU"/>
        </w:rPr>
        <w:t>секторды</w:t>
      </w:r>
      <w:proofErr w:type="spellEnd"/>
      <w:r w:rsidRPr="002428B5">
        <w:rPr>
          <w:rFonts w:ascii="Arial" w:eastAsia="Times New Roman" w:hAnsi="Arial" w:cs="Arial"/>
          <w:color w:val="202122"/>
          <w:lang w:eastAsia="ru-RU"/>
        </w:rPr>
        <w:t xml:space="preserve"> </w:t>
      </w:r>
      <w:proofErr w:type="spellStart"/>
      <w:r w:rsidRPr="002428B5">
        <w:rPr>
          <w:rFonts w:ascii="Arial" w:eastAsia="Times New Roman" w:hAnsi="Arial" w:cs="Arial"/>
          <w:color w:val="202122"/>
          <w:lang w:eastAsia="ru-RU"/>
        </w:rPr>
        <w:t>дамытады</w:t>
      </w:r>
      <w:proofErr w:type="spellEnd"/>
      <w:r w:rsidRPr="002428B5">
        <w:rPr>
          <w:rFonts w:ascii="Arial" w:eastAsia="Times New Roman" w:hAnsi="Arial" w:cs="Arial"/>
          <w:color w:val="202122"/>
          <w:lang w:eastAsia="ru-RU"/>
        </w:rPr>
        <w:t xml:space="preserve">, </w:t>
      </w:r>
      <w:proofErr w:type="spellStart"/>
      <w:r w:rsidRPr="002428B5">
        <w:rPr>
          <w:rFonts w:ascii="Arial" w:eastAsia="Times New Roman" w:hAnsi="Arial" w:cs="Arial"/>
          <w:color w:val="202122"/>
          <w:lang w:eastAsia="ru-RU"/>
        </w:rPr>
        <w:t>экономиканы</w:t>
      </w:r>
      <w:proofErr w:type="spellEnd"/>
      <w:r w:rsidRPr="002428B5">
        <w:rPr>
          <w:rFonts w:ascii="Arial" w:eastAsia="Times New Roman" w:hAnsi="Arial" w:cs="Arial"/>
          <w:color w:val="202122"/>
          <w:lang w:eastAsia="ru-RU"/>
        </w:rPr>
        <w:t xml:space="preserve"> </w:t>
      </w:r>
      <w:proofErr w:type="spellStart"/>
      <w:r w:rsidRPr="002428B5">
        <w:rPr>
          <w:rFonts w:ascii="Arial" w:eastAsia="Times New Roman" w:hAnsi="Arial" w:cs="Arial"/>
          <w:color w:val="202122"/>
          <w:lang w:eastAsia="ru-RU"/>
        </w:rPr>
        <w:t>бағдармалайды</w:t>
      </w:r>
      <w:proofErr w:type="spellEnd"/>
      <w:r w:rsidRPr="002428B5">
        <w:rPr>
          <w:rFonts w:ascii="Arial" w:eastAsia="Times New Roman" w:hAnsi="Arial" w:cs="Arial"/>
          <w:color w:val="202122"/>
          <w:lang w:eastAsia="ru-RU"/>
        </w:rPr>
        <w:t xml:space="preserve">, </w:t>
      </w:r>
      <w:proofErr w:type="spellStart"/>
      <w:r w:rsidRPr="002428B5">
        <w:rPr>
          <w:rFonts w:ascii="Arial" w:eastAsia="Times New Roman" w:hAnsi="Arial" w:cs="Arial"/>
          <w:color w:val="202122"/>
          <w:lang w:eastAsia="ru-RU"/>
        </w:rPr>
        <w:t>дағдарысқа</w:t>
      </w:r>
      <w:proofErr w:type="spellEnd"/>
      <w:r w:rsidRPr="002428B5">
        <w:rPr>
          <w:rFonts w:ascii="Arial" w:eastAsia="Times New Roman" w:hAnsi="Arial" w:cs="Arial"/>
          <w:color w:val="202122"/>
          <w:lang w:eastAsia="ru-RU"/>
        </w:rPr>
        <w:t xml:space="preserve">, </w:t>
      </w:r>
      <w:proofErr w:type="spellStart"/>
      <w:r w:rsidRPr="002428B5">
        <w:rPr>
          <w:rFonts w:ascii="Arial" w:eastAsia="Times New Roman" w:hAnsi="Arial" w:cs="Arial"/>
          <w:color w:val="202122"/>
          <w:lang w:eastAsia="ru-RU"/>
        </w:rPr>
        <w:t>инфляцияға</w:t>
      </w:r>
      <w:proofErr w:type="spellEnd"/>
      <w:r w:rsidRPr="002428B5">
        <w:rPr>
          <w:rFonts w:ascii="Arial" w:eastAsia="Times New Roman" w:hAnsi="Arial" w:cs="Arial"/>
          <w:color w:val="202122"/>
          <w:lang w:eastAsia="ru-RU"/>
        </w:rPr>
        <w:t xml:space="preserve"> </w:t>
      </w:r>
      <w:proofErr w:type="spellStart"/>
      <w:r w:rsidRPr="002428B5">
        <w:rPr>
          <w:rFonts w:ascii="Arial" w:eastAsia="Times New Roman" w:hAnsi="Arial" w:cs="Arial"/>
          <w:color w:val="202122"/>
          <w:lang w:eastAsia="ru-RU"/>
        </w:rPr>
        <w:t>қарсы</w:t>
      </w:r>
      <w:proofErr w:type="spellEnd"/>
      <w:r w:rsidRPr="002428B5">
        <w:rPr>
          <w:rFonts w:ascii="Arial" w:eastAsia="Times New Roman" w:hAnsi="Arial" w:cs="Arial"/>
          <w:color w:val="202122"/>
          <w:lang w:eastAsia="ru-RU"/>
        </w:rPr>
        <w:t xml:space="preserve"> </w:t>
      </w:r>
      <w:proofErr w:type="spellStart"/>
      <w:r w:rsidRPr="002428B5">
        <w:rPr>
          <w:rFonts w:ascii="Arial" w:eastAsia="Times New Roman" w:hAnsi="Arial" w:cs="Arial"/>
          <w:color w:val="202122"/>
          <w:lang w:eastAsia="ru-RU"/>
        </w:rPr>
        <w:t>шараларды</w:t>
      </w:r>
      <w:proofErr w:type="spellEnd"/>
      <w:r w:rsidRPr="002428B5">
        <w:rPr>
          <w:rFonts w:ascii="Arial" w:eastAsia="Times New Roman" w:hAnsi="Arial" w:cs="Arial"/>
          <w:color w:val="202122"/>
          <w:lang w:eastAsia="ru-RU"/>
        </w:rPr>
        <w:t xml:space="preserve"> </w:t>
      </w:r>
      <w:proofErr w:type="spellStart"/>
      <w:r w:rsidRPr="002428B5">
        <w:rPr>
          <w:rFonts w:ascii="Arial" w:eastAsia="Times New Roman" w:hAnsi="Arial" w:cs="Arial"/>
          <w:color w:val="202122"/>
          <w:lang w:eastAsia="ru-RU"/>
        </w:rPr>
        <w:t>жүзеге</w:t>
      </w:r>
      <w:proofErr w:type="spellEnd"/>
      <w:r w:rsidRPr="002428B5">
        <w:rPr>
          <w:rFonts w:ascii="Arial" w:eastAsia="Times New Roman" w:hAnsi="Arial" w:cs="Arial"/>
          <w:color w:val="202122"/>
          <w:lang w:eastAsia="ru-RU"/>
        </w:rPr>
        <w:t xml:space="preserve"> </w:t>
      </w:r>
      <w:proofErr w:type="spellStart"/>
      <w:r w:rsidRPr="002428B5">
        <w:rPr>
          <w:rFonts w:ascii="Arial" w:eastAsia="Times New Roman" w:hAnsi="Arial" w:cs="Arial"/>
          <w:color w:val="202122"/>
          <w:lang w:eastAsia="ru-RU"/>
        </w:rPr>
        <w:t>асырады</w:t>
      </w:r>
      <w:proofErr w:type="spellEnd"/>
      <w:r w:rsidRPr="002428B5">
        <w:rPr>
          <w:rFonts w:ascii="Arial" w:eastAsia="Times New Roman" w:hAnsi="Arial" w:cs="Arial"/>
          <w:color w:val="202122"/>
          <w:lang w:eastAsia="ru-RU"/>
        </w:rPr>
        <w:t xml:space="preserve">, </w:t>
      </w:r>
      <w:proofErr w:type="spellStart"/>
      <w:r w:rsidRPr="002428B5">
        <w:rPr>
          <w:rFonts w:ascii="Arial" w:eastAsia="Times New Roman" w:hAnsi="Arial" w:cs="Arial"/>
          <w:color w:val="202122"/>
          <w:lang w:eastAsia="ru-RU"/>
        </w:rPr>
        <w:t>фирмалардың</w:t>
      </w:r>
      <w:proofErr w:type="spellEnd"/>
      <w:r w:rsidRPr="002428B5">
        <w:rPr>
          <w:rFonts w:ascii="Arial" w:eastAsia="Times New Roman" w:hAnsi="Arial" w:cs="Arial"/>
          <w:color w:val="202122"/>
          <w:lang w:eastAsia="ru-RU"/>
        </w:rPr>
        <w:t xml:space="preserve">, </w:t>
      </w:r>
      <w:proofErr w:type="spellStart"/>
      <w:r w:rsidRPr="002428B5">
        <w:rPr>
          <w:rFonts w:ascii="Arial" w:eastAsia="Times New Roman" w:hAnsi="Arial" w:cs="Arial"/>
          <w:color w:val="202122"/>
          <w:lang w:eastAsia="ru-RU"/>
        </w:rPr>
        <w:t>соның</w:t>
      </w:r>
      <w:proofErr w:type="spellEnd"/>
      <w:r w:rsidRPr="002428B5">
        <w:rPr>
          <w:rFonts w:ascii="Arial" w:eastAsia="Times New Roman" w:hAnsi="Arial" w:cs="Arial"/>
          <w:color w:val="202122"/>
          <w:lang w:eastAsia="ru-RU"/>
        </w:rPr>
        <w:t xml:space="preserve"> </w:t>
      </w:r>
      <w:proofErr w:type="spellStart"/>
      <w:r w:rsidRPr="002428B5">
        <w:rPr>
          <w:rFonts w:ascii="Arial" w:eastAsia="Times New Roman" w:hAnsi="Arial" w:cs="Arial"/>
          <w:color w:val="202122"/>
          <w:lang w:eastAsia="ru-RU"/>
        </w:rPr>
        <w:t>ішінде</w:t>
      </w:r>
      <w:proofErr w:type="spellEnd"/>
      <w:r w:rsidRPr="002428B5">
        <w:rPr>
          <w:rFonts w:ascii="Arial" w:eastAsia="Times New Roman" w:hAnsi="Arial" w:cs="Arial"/>
          <w:color w:val="202122"/>
          <w:lang w:eastAsia="ru-RU"/>
        </w:rPr>
        <w:t> </w:t>
      </w:r>
      <w:proofErr w:type="spellStart"/>
      <w:r w:rsidRPr="002428B5">
        <w:rPr>
          <w:rFonts w:ascii="Arial" w:eastAsia="Times New Roman" w:hAnsi="Arial" w:cs="Arial"/>
          <w:color w:val="202122"/>
          <w:lang w:eastAsia="ru-RU"/>
        </w:rPr>
        <w:fldChar w:fldCharType="begin"/>
      </w:r>
      <w:r w:rsidRPr="002428B5">
        <w:rPr>
          <w:rFonts w:ascii="Arial" w:eastAsia="Times New Roman" w:hAnsi="Arial" w:cs="Arial"/>
          <w:color w:val="202122"/>
          <w:lang w:eastAsia="ru-RU"/>
        </w:rPr>
        <w:instrText xml:space="preserve"> HYPERLINK "https://kk.wikipedia.org/wiki/%D0%A5%D0%B0%D0%BB%D1%8B%D2%9B%D0%B0%D1%80%D0%B0%D0%BB%D1%8B%D2%9B_%D0%BC%D0%BE%D0%BD%D0%BE%D0%BF%D0%BE%D0%BB%D0%B8%D1%8F%D0%BB%D0%B0%D1%80" \o "Халықаралық монополиялар" </w:instrText>
      </w:r>
      <w:r w:rsidRPr="002428B5">
        <w:rPr>
          <w:rFonts w:ascii="Arial" w:eastAsia="Times New Roman" w:hAnsi="Arial" w:cs="Arial"/>
          <w:color w:val="202122"/>
          <w:lang w:eastAsia="ru-RU"/>
        </w:rPr>
      </w:r>
      <w:r w:rsidRPr="002428B5">
        <w:rPr>
          <w:rFonts w:ascii="Arial" w:eastAsia="Times New Roman" w:hAnsi="Arial" w:cs="Arial"/>
          <w:color w:val="202122"/>
          <w:lang w:eastAsia="ru-RU"/>
        </w:rPr>
        <w:fldChar w:fldCharType="separate"/>
      </w:r>
      <w:r w:rsidRPr="002428B5">
        <w:rPr>
          <w:rFonts w:ascii="Arial" w:eastAsia="Times New Roman" w:hAnsi="Arial" w:cs="Arial"/>
          <w:color w:val="0645AD"/>
          <w:u w:val="single"/>
          <w:lang w:eastAsia="ru-RU"/>
        </w:rPr>
        <w:t>халықаралық</w:t>
      </w:r>
      <w:proofErr w:type="spellEnd"/>
      <w:r w:rsidRPr="002428B5">
        <w:rPr>
          <w:rFonts w:ascii="Arial" w:eastAsia="Times New Roman" w:hAnsi="Arial" w:cs="Arial"/>
          <w:color w:val="0645AD"/>
          <w:u w:val="single"/>
          <w:lang w:eastAsia="ru-RU"/>
        </w:rPr>
        <w:t xml:space="preserve"> </w:t>
      </w:r>
      <w:proofErr w:type="spellStart"/>
      <w:r w:rsidRPr="002428B5">
        <w:rPr>
          <w:rFonts w:ascii="Arial" w:eastAsia="Times New Roman" w:hAnsi="Arial" w:cs="Arial"/>
          <w:color w:val="0645AD"/>
          <w:u w:val="single"/>
          <w:lang w:eastAsia="ru-RU"/>
        </w:rPr>
        <w:t>монополистік</w:t>
      </w:r>
      <w:proofErr w:type="spellEnd"/>
      <w:r w:rsidRPr="002428B5">
        <w:rPr>
          <w:rFonts w:ascii="Arial" w:eastAsia="Times New Roman" w:hAnsi="Arial" w:cs="Arial"/>
          <w:color w:val="0645AD"/>
          <w:u w:val="single"/>
          <w:lang w:eastAsia="ru-RU"/>
        </w:rPr>
        <w:t xml:space="preserve"> </w:t>
      </w:r>
      <w:proofErr w:type="spellStart"/>
      <w:r w:rsidRPr="002428B5">
        <w:rPr>
          <w:rFonts w:ascii="Arial" w:eastAsia="Times New Roman" w:hAnsi="Arial" w:cs="Arial"/>
          <w:color w:val="0645AD"/>
          <w:u w:val="single"/>
          <w:lang w:eastAsia="ru-RU"/>
        </w:rPr>
        <w:t>ұйымдардың</w:t>
      </w:r>
      <w:proofErr w:type="spellEnd"/>
      <w:r w:rsidRPr="002428B5">
        <w:rPr>
          <w:rFonts w:ascii="Arial" w:eastAsia="Times New Roman" w:hAnsi="Arial" w:cs="Arial"/>
          <w:color w:val="202122"/>
          <w:lang w:eastAsia="ru-RU"/>
        </w:rPr>
        <w:fldChar w:fldCharType="end"/>
      </w:r>
      <w:r w:rsidRPr="002428B5">
        <w:rPr>
          <w:rFonts w:ascii="Arial" w:eastAsia="Times New Roman" w:hAnsi="Arial" w:cs="Arial"/>
          <w:color w:val="202122"/>
          <w:lang w:eastAsia="ru-RU"/>
        </w:rPr>
        <w:t> </w:t>
      </w:r>
      <w:proofErr w:type="spellStart"/>
      <w:r w:rsidRPr="002428B5">
        <w:rPr>
          <w:rFonts w:ascii="Arial" w:eastAsia="Times New Roman" w:hAnsi="Arial" w:cs="Arial"/>
          <w:color w:val="202122"/>
          <w:lang w:eastAsia="ru-RU"/>
        </w:rPr>
        <w:t>сыртқы</w:t>
      </w:r>
      <w:proofErr w:type="spellEnd"/>
      <w:r w:rsidRPr="002428B5">
        <w:rPr>
          <w:rFonts w:ascii="Arial" w:eastAsia="Times New Roman" w:hAnsi="Arial" w:cs="Arial"/>
          <w:color w:val="202122"/>
          <w:lang w:eastAsia="ru-RU"/>
        </w:rPr>
        <w:t xml:space="preserve"> </w:t>
      </w:r>
      <w:proofErr w:type="spellStart"/>
      <w:r w:rsidRPr="002428B5">
        <w:rPr>
          <w:rFonts w:ascii="Arial" w:eastAsia="Times New Roman" w:hAnsi="Arial" w:cs="Arial"/>
          <w:color w:val="202122"/>
          <w:lang w:eastAsia="ru-RU"/>
        </w:rPr>
        <w:t>экономикалық</w:t>
      </w:r>
      <w:proofErr w:type="spellEnd"/>
      <w:r w:rsidRPr="002428B5">
        <w:rPr>
          <w:rFonts w:ascii="Arial" w:eastAsia="Times New Roman" w:hAnsi="Arial" w:cs="Arial"/>
          <w:color w:val="202122"/>
          <w:lang w:eastAsia="ru-RU"/>
        </w:rPr>
        <w:t xml:space="preserve"> </w:t>
      </w:r>
      <w:proofErr w:type="spellStart"/>
      <w:r w:rsidRPr="002428B5">
        <w:rPr>
          <w:rFonts w:ascii="Arial" w:eastAsia="Times New Roman" w:hAnsi="Arial" w:cs="Arial"/>
          <w:color w:val="202122"/>
          <w:lang w:eastAsia="ru-RU"/>
        </w:rPr>
        <w:t>қызметін</w:t>
      </w:r>
      <w:proofErr w:type="spellEnd"/>
      <w:r w:rsidRPr="002428B5">
        <w:rPr>
          <w:rFonts w:ascii="Arial" w:eastAsia="Times New Roman" w:hAnsi="Arial" w:cs="Arial"/>
          <w:color w:val="202122"/>
          <w:lang w:eastAsia="ru-RU"/>
        </w:rPr>
        <w:t xml:space="preserve"> </w:t>
      </w:r>
      <w:proofErr w:type="spellStart"/>
      <w:r w:rsidRPr="002428B5">
        <w:rPr>
          <w:rFonts w:ascii="Arial" w:eastAsia="Times New Roman" w:hAnsi="Arial" w:cs="Arial"/>
          <w:color w:val="202122"/>
          <w:lang w:eastAsia="ru-RU"/>
        </w:rPr>
        <w:t>реттейді</w:t>
      </w:r>
      <w:proofErr w:type="spellEnd"/>
      <w:r w:rsidRPr="002428B5">
        <w:rPr>
          <w:rFonts w:ascii="Arial" w:eastAsia="Times New Roman" w:hAnsi="Arial" w:cs="Arial"/>
          <w:color w:val="202122"/>
          <w:lang w:eastAsia="ru-RU"/>
        </w:rPr>
        <w:t xml:space="preserve">. </w:t>
      </w:r>
      <w:proofErr w:type="spellStart"/>
      <w:r w:rsidRPr="002428B5">
        <w:rPr>
          <w:rFonts w:ascii="Arial" w:eastAsia="Times New Roman" w:hAnsi="Arial" w:cs="Arial"/>
          <w:color w:val="202122"/>
          <w:lang w:eastAsia="ru-RU"/>
        </w:rPr>
        <w:t>Экономикалық</w:t>
      </w:r>
      <w:proofErr w:type="spellEnd"/>
      <w:r w:rsidRPr="002428B5">
        <w:rPr>
          <w:rFonts w:ascii="Arial" w:eastAsia="Times New Roman" w:hAnsi="Arial" w:cs="Arial"/>
          <w:color w:val="202122"/>
          <w:lang w:eastAsia="ru-RU"/>
        </w:rPr>
        <w:t xml:space="preserve"> </w:t>
      </w:r>
      <w:proofErr w:type="spellStart"/>
      <w:r w:rsidRPr="002428B5">
        <w:rPr>
          <w:rFonts w:ascii="Arial" w:eastAsia="Times New Roman" w:hAnsi="Arial" w:cs="Arial"/>
          <w:color w:val="202122"/>
          <w:lang w:eastAsia="ru-RU"/>
        </w:rPr>
        <w:t>саясаттың</w:t>
      </w:r>
      <w:proofErr w:type="spellEnd"/>
      <w:r w:rsidRPr="002428B5">
        <w:rPr>
          <w:rFonts w:ascii="Arial" w:eastAsia="Times New Roman" w:hAnsi="Arial" w:cs="Arial"/>
          <w:color w:val="202122"/>
          <w:lang w:eastAsia="ru-RU"/>
        </w:rPr>
        <w:t xml:space="preserve"> </w:t>
      </w:r>
      <w:proofErr w:type="spellStart"/>
      <w:r w:rsidRPr="002428B5">
        <w:rPr>
          <w:rFonts w:ascii="Arial" w:eastAsia="Times New Roman" w:hAnsi="Arial" w:cs="Arial"/>
          <w:color w:val="202122"/>
          <w:lang w:eastAsia="ru-RU"/>
        </w:rPr>
        <w:t>нысандары</w:t>
      </w:r>
      <w:proofErr w:type="spellEnd"/>
      <w:r w:rsidRPr="002428B5">
        <w:rPr>
          <w:rFonts w:ascii="Arial" w:eastAsia="Times New Roman" w:hAnsi="Arial" w:cs="Arial"/>
          <w:color w:val="202122"/>
          <w:lang w:eastAsia="ru-RU"/>
        </w:rPr>
        <w:t xml:space="preserve"> мен </w:t>
      </w:r>
      <w:proofErr w:type="spellStart"/>
      <w:r w:rsidRPr="002428B5">
        <w:rPr>
          <w:rFonts w:ascii="Arial" w:eastAsia="Times New Roman" w:hAnsi="Arial" w:cs="Arial"/>
          <w:color w:val="202122"/>
          <w:lang w:eastAsia="ru-RU"/>
        </w:rPr>
        <w:t>әдістері</w:t>
      </w:r>
      <w:proofErr w:type="spellEnd"/>
      <w:r w:rsidRPr="002428B5">
        <w:rPr>
          <w:rFonts w:ascii="Arial" w:eastAsia="Times New Roman" w:hAnsi="Arial" w:cs="Arial"/>
          <w:color w:val="202122"/>
          <w:lang w:eastAsia="ru-RU"/>
        </w:rPr>
        <w:t xml:space="preserve"> </w:t>
      </w:r>
      <w:proofErr w:type="spellStart"/>
      <w:r w:rsidRPr="002428B5">
        <w:rPr>
          <w:rFonts w:ascii="Arial" w:eastAsia="Times New Roman" w:hAnsi="Arial" w:cs="Arial"/>
          <w:color w:val="202122"/>
          <w:lang w:eastAsia="ru-RU"/>
        </w:rPr>
        <w:t>көбінесе</w:t>
      </w:r>
      <w:proofErr w:type="spellEnd"/>
      <w:r w:rsidRPr="002428B5">
        <w:rPr>
          <w:rFonts w:ascii="Arial" w:eastAsia="Times New Roman" w:hAnsi="Arial" w:cs="Arial"/>
          <w:color w:val="202122"/>
          <w:lang w:eastAsia="ru-RU"/>
        </w:rPr>
        <w:t xml:space="preserve"> </w:t>
      </w:r>
      <w:proofErr w:type="spellStart"/>
      <w:r w:rsidRPr="002428B5">
        <w:rPr>
          <w:rFonts w:ascii="Arial" w:eastAsia="Times New Roman" w:hAnsi="Arial" w:cs="Arial"/>
          <w:color w:val="202122"/>
          <w:lang w:eastAsia="ru-RU"/>
        </w:rPr>
        <w:t>экономиканың</w:t>
      </w:r>
      <w:proofErr w:type="spellEnd"/>
      <w:r w:rsidRPr="002428B5">
        <w:rPr>
          <w:rFonts w:ascii="Arial" w:eastAsia="Times New Roman" w:hAnsi="Arial" w:cs="Arial"/>
          <w:color w:val="202122"/>
          <w:lang w:eastAsia="ru-RU"/>
        </w:rPr>
        <w:t xml:space="preserve"> </w:t>
      </w:r>
      <w:proofErr w:type="spellStart"/>
      <w:r w:rsidRPr="002428B5">
        <w:rPr>
          <w:rFonts w:ascii="Arial" w:eastAsia="Times New Roman" w:hAnsi="Arial" w:cs="Arial"/>
          <w:color w:val="202122"/>
          <w:lang w:eastAsia="ru-RU"/>
        </w:rPr>
        <w:t>жай-күйіне</w:t>
      </w:r>
      <w:proofErr w:type="spellEnd"/>
      <w:r w:rsidRPr="002428B5">
        <w:rPr>
          <w:rFonts w:ascii="Arial" w:eastAsia="Times New Roman" w:hAnsi="Arial" w:cs="Arial"/>
          <w:color w:val="202122"/>
          <w:lang w:eastAsia="ru-RU"/>
        </w:rPr>
        <w:t xml:space="preserve">, </w:t>
      </w:r>
      <w:proofErr w:type="spellStart"/>
      <w:r w:rsidRPr="002428B5">
        <w:rPr>
          <w:rFonts w:ascii="Arial" w:eastAsia="Times New Roman" w:hAnsi="Arial" w:cs="Arial"/>
          <w:color w:val="202122"/>
          <w:lang w:eastAsia="ru-RU"/>
        </w:rPr>
        <w:t>нарықтық</w:t>
      </w:r>
      <w:proofErr w:type="spellEnd"/>
      <w:r w:rsidRPr="002428B5">
        <w:rPr>
          <w:rFonts w:ascii="Arial" w:eastAsia="Times New Roman" w:hAnsi="Arial" w:cs="Arial"/>
          <w:color w:val="202122"/>
          <w:lang w:eastAsia="ru-RU"/>
        </w:rPr>
        <w:t xml:space="preserve"> </w:t>
      </w:r>
      <w:proofErr w:type="spellStart"/>
      <w:r w:rsidRPr="002428B5">
        <w:rPr>
          <w:rFonts w:ascii="Arial" w:eastAsia="Times New Roman" w:hAnsi="Arial" w:cs="Arial"/>
          <w:color w:val="202122"/>
          <w:lang w:eastAsia="ru-RU"/>
        </w:rPr>
        <w:t>экономиканың</w:t>
      </w:r>
      <w:proofErr w:type="spellEnd"/>
      <w:r w:rsidRPr="002428B5">
        <w:rPr>
          <w:rFonts w:ascii="Arial" w:eastAsia="Times New Roman" w:hAnsi="Arial" w:cs="Arial"/>
          <w:color w:val="202122"/>
          <w:lang w:eastAsia="ru-RU"/>
        </w:rPr>
        <w:t xml:space="preserve"> </w:t>
      </w:r>
      <w:proofErr w:type="spellStart"/>
      <w:r w:rsidRPr="002428B5">
        <w:rPr>
          <w:rFonts w:ascii="Arial" w:eastAsia="Times New Roman" w:hAnsi="Arial" w:cs="Arial"/>
          <w:color w:val="202122"/>
          <w:lang w:eastAsia="ru-RU"/>
        </w:rPr>
        <w:t>ұдайы</w:t>
      </w:r>
      <w:proofErr w:type="spellEnd"/>
      <w:r w:rsidRPr="002428B5">
        <w:rPr>
          <w:rFonts w:ascii="Arial" w:eastAsia="Times New Roman" w:hAnsi="Arial" w:cs="Arial"/>
          <w:color w:val="202122"/>
          <w:lang w:eastAsia="ru-RU"/>
        </w:rPr>
        <w:t xml:space="preserve"> </w:t>
      </w:r>
      <w:proofErr w:type="spellStart"/>
      <w:r w:rsidRPr="002428B5">
        <w:rPr>
          <w:rFonts w:ascii="Arial" w:eastAsia="Times New Roman" w:hAnsi="Arial" w:cs="Arial"/>
          <w:color w:val="202122"/>
          <w:lang w:eastAsia="ru-RU"/>
        </w:rPr>
        <w:t>өндіріс</w:t>
      </w:r>
      <w:proofErr w:type="spellEnd"/>
      <w:r w:rsidRPr="002428B5">
        <w:rPr>
          <w:rFonts w:ascii="Arial" w:eastAsia="Times New Roman" w:hAnsi="Arial" w:cs="Arial"/>
          <w:color w:val="202122"/>
          <w:lang w:eastAsia="ru-RU"/>
        </w:rPr>
        <w:t xml:space="preserve"> </w:t>
      </w:r>
      <w:proofErr w:type="spellStart"/>
      <w:r w:rsidRPr="002428B5">
        <w:rPr>
          <w:rFonts w:ascii="Arial" w:eastAsia="Times New Roman" w:hAnsi="Arial" w:cs="Arial"/>
          <w:color w:val="202122"/>
          <w:lang w:eastAsia="ru-RU"/>
        </w:rPr>
        <w:t>үдерісін</w:t>
      </w:r>
      <w:proofErr w:type="spellEnd"/>
      <w:r w:rsidRPr="002428B5">
        <w:rPr>
          <w:rFonts w:ascii="Arial" w:eastAsia="Times New Roman" w:hAnsi="Arial" w:cs="Arial"/>
          <w:color w:val="202122"/>
          <w:lang w:eastAsia="ru-RU"/>
        </w:rPr>
        <w:t xml:space="preserve"> </w:t>
      </w:r>
      <w:proofErr w:type="spellStart"/>
      <w:r w:rsidRPr="002428B5">
        <w:rPr>
          <w:rFonts w:ascii="Arial" w:eastAsia="Times New Roman" w:hAnsi="Arial" w:cs="Arial"/>
          <w:color w:val="202122"/>
          <w:lang w:eastAsia="ru-RU"/>
        </w:rPr>
        <w:t>мемлекеттік</w:t>
      </w:r>
      <w:proofErr w:type="spellEnd"/>
      <w:r w:rsidRPr="002428B5">
        <w:rPr>
          <w:rFonts w:ascii="Arial" w:eastAsia="Times New Roman" w:hAnsi="Arial" w:cs="Arial"/>
          <w:color w:val="202122"/>
          <w:lang w:eastAsia="ru-RU"/>
        </w:rPr>
        <w:t xml:space="preserve"> </w:t>
      </w:r>
      <w:proofErr w:type="spellStart"/>
      <w:r w:rsidRPr="002428B5">
        <w:rPr>
          <w:rFonts w:ascii="Arial" w:eastAsia="Times New Roman" w:hAnsi="Arial" w:cs="Arial"/>
          <w:color w:val="202122"/>
          <w:lang w:eastAsia="ru-RU"/>
        </w:rPr>
        <w:t>реттеумен</w:t>
      </w:r>
      <w:proofErr w:type="spellEnd"/>
      <w:r w:rsidRPr="002428B5">
        <w:rPr>
          <w:rFonts w:ascii="Arial" w:eastAsia="Times New Roman" w:hAnsi="Arial" w:cs="Arial"/>
          <w:color w:val="202122"/>
          <w:lang w:eastAsia="ru-RU"/>
        </w:rPr>
        <w:t xml:space="preserve"> </w:t>
      </w:r>
      <w:proofErr w:type="spellStart"/>
      <w:r w:rsidRPr="002428B5">
        <w:rPr>
          <w:rFonts w:ascii="Arial" w:eastAsia="Times New Roman" w:hAnsi="Arial" w:cs="Arial"/>
          <w:color w:val="202122"/>
          <w:lang w:eastAsia="ru-RU"/>
        </w:rPr>
        <w:t>ұштастырылуына</w:t>
      </w:r>
      <w:proofErr w:type="spellEnd"/>
      <w:r w:rsidRPr="002428B5">
        <w:rPr>
          <w:rFonts w:ascii="Arial" w:eastAsia="Times New Roman" w:hAnsi="Arial" w:cs="Arial"/>
          <w:color w:val="202122"/>
          <w:lang w:eastAsia="ru-RU"/>
        </w:rPr>
        <w:t xml:space="preserve"> </w:t>
      </w:r>
      <w:proofErr w:type="spellStart"/>
      <w:r w:rsidRPr="002428B5">
        <w:rPr>
          <w:rFonts w:ascii="Arial" w:eastAsia="Times New Roman" w:hAnsi="Arial" w:cs="Arial"/>
          <w:color w:val="202122"/>
          <w:lang w:eastAsia="ru-RU"/>
        </w:rPr>
        <w:t>байланысты</w:t>
      </w:r>
      <w:proofErr w:type="spellEnd"/>
      <w:r w:rsidRPr="002428B5">
        <w:rPr>
          <w:rFonts w:ascii="Arial" w:eastAsia="Times New Roman" w:hAnsi="Arial" w:cs="Arial"/>
          <w:color w:val="202122"/>
          <w:lang w:eastAsia="ru-RU"/>
        </w:rPr>
        <w:t xml:space="preserve">. </w:t>
      </w:r>
      <w:proofErr w:type="spellStart"/>
      <w:r w:rsidRPr="002428B5">
        <w:rPr>
          <w:rFonts w:ascii="Arial" w:eastAsia="Times New Roman" w:hAnsi="Arial" w:cs="Arial"/>
          <w:color w:val="202122"/>
          <w:lang w:eastAsia="ru-RU"/>
        </w:rPr>
        <w:t>Экономикаға</w:t>
      </w:r>
      <w:proofErr w:type="spellEnd"/>
      <w:r w:rsidRPr="002428B5">
        <w:rPr>
          <w:rFonts w:ascii="Arial" w:eastAsia="Times New Roman" w:hAnsi="Arial" w:cs="Arial"/>
          <w:color w:val="202122"/>
          <w:lang w:eastAsia="ru-RU"/>
        </w:rPr>
        <w:t xml:space="preserve"> оны </w:t>
      </w:r>
      <w:proofErr w:type="spellStart"/>
      <w:r w:rsidRPr="002428B5">
        <w:rPr>
          <w:rFonts w:ascii="Arial" w:eastAsia="Times New Roman" w:hAnsi="Arial" w:cs="Arial"/>
          <w:color w:val="202122"/>
          <w:lang w:eastAsia="ru-RU"/>
        </w:rPr>
        <w:t>жанама</w:t>
      </w:r>
      <w:proofErr w:type="spellEnd"/>
      <w:r w:rsidRPr="002428B5">
        <w:rPr>
          <w:rFonts w:ascii="Arial" w:eastAsia="Times New Roman" w:hAnsi="Arial" w:cs="Arial"/>
          <w:color w:val="202122"/>
          <w:lang w:eastAsia="ru-RU"/>
        </w:rPr>
        <w:t xml:space="preserve"> </w:t>
      </w:r>
      <w:proofErr w:type="spellStart"/>
      <w:r w:rsidRPr="002428B5">
        <w:rPr>
          <w:rFonts w:ascii="Arial" w:eastAsia="Times New Roman" w:hAnsi="Arial" w:cs="Arial"/>
          <w:color w:val="202122"/>
          <w:lang w:eastAsia="ru-RU"/>
        </w:rPr>
        <w:t>түрде</w:t>
      </w:r>
      <w:proofErr w:type="spellEnd"/>
      <w:r w:rsidRPr="002428B5">
        <w:rPr>
          <w:rFonts w:ascii="Arial" w:eastAsia="Times New Roman" w:hAnsi="Arial" w:cs="Arial"/>
          <w:color w:val="202122"/>
          <w:lang w:eastAsia="ru-RU"/>
        </w:rPr>
        <w:t xml:space="preserve"> </w:t>
      </w:r>
      <w:proofErr w:type="spellStart"/>
      <w:r w:rsidRPr="002428B5">
        <w:rPr>
          <w:rFonts w:ascii="Arial" w:eastAsia="Times New Roman" w:hAnsi="Arial" w:cs="Arial"/>
          <w:color w:val="202122"/>
          <w:lang w:eastAsia="ru-RU"/>
        </w:rPr>
        <w:t>реттеудің</w:t>
      </w:r>
      <w:proofErr w:type="spellEnd"/>
      <w:r w:rsidRPr="002428B5">
        <w:rPr>
          <w:rFonts w:ascii="Arial" w:eastAsia="Times New Roman" w:hAnsi="Arial" w:cs="Arial"/>
          <w:color w:val="202122"/>
          <w:lang w:eastAsia="ru-RU"/>
        </w:rPr>
        <w:t xml:space="preserve"> </w:t>
      </w:r>
      <w:proofErr w:type="spellStart"/>
      <w:r w:rsidRPr="002428B5">
        <w:rPr>
          <w:rFonts w:ascii="Arial" w:eastAsia="Times New Roman" w:hAnsi="Arial" w:cs="Arial"/>
          <w:color w:val="202122"/>
          <w:lang w:eastAsia="ru-RU"/>
        </w:rPr>
        <w:t>кейнстік</w:t>
      </w:r>
      <w:proofErr w:type="spellEnd"/>
      <w:r w:rsidRPr="002428B5">
        <w:rPr>
          <w:rFonts w:ascii="Arial" w:eastAsia="Times New Roman" w:hAnsi="Arial" w:cs="Arial"/>
          <w:color w:val="202122"/>
          <w:lang w:eastAsia="ru-RU"/>
        </w:rPr>
        <w:t xml:space="preserve"> </w:t>
      </w:r>
      <w:proofErr w:type="spellStart"/>
      <w:r w:rsidRPr="002428B5">
        <w:rPr>
          <w:rFonts w:ascii="Arial" w:eastAsia="Times New Roman" w:hAnsi="Arial" w:cs="Arial"/>
          <w:color w:val="202122"/>
          <w:lang w:eastAsia="ru-RU"/>
        </w:rPr>
        <w:t>теориясына</w:t>
      </w:r>
      <w:proofErr w:type="spellEnd"/>
      <w:r w:rsidRPr="002428B5">
        <w:rPr>
          <w:rFonts w:ascii="Arial" w:eastAsia="Times New Roman" w:hAnsi="Arial" w:cs="Arial"/>
          <w:color w:val="202122"/>
          <w:lang w:eastAsia="ru-RU"/>
        </w:rPr>
        <w:t xml:space="preserve"> </w:t>
      </w:r>
      <w:proofErr w:type="spellStart"/>
      <w:r w:rsidRPr="002428B5">
        <w:rPr>
          <w:rFonts w:ascii="Arial" w:eastAsia="Times New Roman" w:hAnsi="Arial" w:cs="Arial"/>
          <w:color w:val="202122"/>
          <w:lang w:eastAsia="ru-RU"/>
        </w:rPr>
        <w:t>негізделген</w:t>
      </w:r>
      <w:proofErr w:type="spellEnd"/>
      <w:r w:rsidRPr="002428B5">
        <w:rPr>
          <w:rFonts w:ascii="Arial" w:eastAsia="Times New Roman" w:hAnsi="Arial" w:cs="Arial"/>
          <w:color w:val="202122"/>
          <w:lang w:eastAsia="ru-RU"/>
        </w:rPr>
        <w:t xml:space="preserve"> </w:t>
      </w:r>
      <w:proofErr w:type="spellStart"/>
      <w:r w:rsidRPr="002428B5">
        <w:rPr>
          <w:rFonts w:ascii="Arial" w:eastAsia="Times New Roman" w:hAnsi="Arial" w:cs="Arial"/>
          <w:color w:val="202122"/>
          <w:lang w:eastAsia="ru-RU"/>
        </w:rPr>
        <w:t>мемл</w:t>
      </w:r>
      <w:proofErr w:type="spellEnd"/>
      <w:r w:rsidRPr="002428B5">
        <w:rPr>
          <w:rFonts w:ascii="Arial" w:eastAsia="Times New Roman" w:hAnsi="Arial" w:cs="Arial"/>
          <w:color w:val="202122"/>
          <w:lang w:eastAsia="ru-RU"/>
        </w:rPr>
        <w:t xml:space="preserve">. </w:t>
      </w:r>
      <w:proofErr w:type="spellStart"/>
      <w:r w:rsidRPr="002428B5">
        <w:rPr>
          <w:rFonts w:ascii="Arial" w:eastAsia="Times New Roman" w:hAnsi="Arial" w:cs="Arial"/>
          <w:color w:val="202122"/>
          <w:lang w:eastAsia="ru-RU"/>
        </w:rPr>
        <w:t>ықпал</w:t>
      </w:r>
      <w:proofErr w:type="spellEnd"/>
      <w:r w:rsidRPr="002428B5">
        <w:rPr>
          <w:rFonts w:ascii="Arial" w:eastAsia="Times New Roman" w:hAnsi="Arial" w:cs="Arial"/>
          <w:color w:val="202122"/>
          <w:lang w:eastAsia="ru-RU"/>
        </w:rPr>
        <w:t xml:space="preserve"> </w:t>
      </w:r>
      <w:proofErr w:type="spellStart"/>
      <w:r w:rsidRPr="002428B5">
        <w:rPr>
          <w:rFonts w:ascii="Arial" w:eastAsia="Times New Roman" w:hAnsi="Arial" w:cs="Arial"/>
          <w:color w:val="202122"/>
          <w:lang w:eastAsia="ru-RU"/>
        </w:rPr>
        <w:t>ету</w:t>
      </w:r>
      <w:proofErr w:type="spellEnd"/>
      <w:r w:rsidRPr="002428B5">
        <w:rPr>
          <w:rFonts w:ascii="Arial" w:eastAsia="Times New Roman" w:hAnsi="Arial" w:cs="Arial"/>
          <w:color w:val="202122"/>
          <w:lang w:eastAsia="ru-RU"/>
        </w:rPr>
        <w:t xml:space="preserve"> </w:t>
      </w:r>
      <w:proofErr w:type="spellStart"/>
      <w:r w:rsidRPr="002428B5">
        <w:rPr>
          <w:rFonts w:ascii="Arial" w:eastAsia="Times New Roman" w:hAnsi="Arial" w:cs="Arial"/>
          <w:color w:val="202122"/>
          <w:lang w:eastAsia="ru-RU"/>
        </w:rPr>
        <w:t>идеялары</w:t>
      </w:r>
      <w:proofErr w:type="spellEnd"/>
      <w:r w:rsidRPr="002428B5">
        <w:rPr>
          <w:rFonts w:ascii="Arial" w:eastAsia="Times New Roman" w:hAnsi="Arial" w:cs="Arial"/>
          <w:color w:val="202122"/>
          <w:lang w:eastAsia="ru-RU"/>
        </w:rPr>
        <w:t xml:space="preserve"> </w:t>
      </w:r>
      <w:proofErr w:type="spellStart"/>
      <w:r w:rsidRPr="002428B5">
        <w:rPr>
          <w:rFonts w:ascii="Arial" w:eastAsia="Times New Roman" w:hAnsi="Arial" w:cs="Arial"/>
          <w:color w:val="202122"/>
          <w:lang w:eastAsia="ru-RU"/>
        </w:rPr>
        <w:t>мемлекет</w:t>
      </w:r>
      <w:proofErr w:type="spellEnd"/>
      <w:r w:rsidRPr="002428B5">
        <w:rPr>
          <w:rFonts w:ascii="Arial" w:eastAsia="Times New Roman" w:hAnsi="Arial" w:cs="Arial"/>
          <w:color w:val="202122"/>
          <w:lang w:eastAsia="ru-RU"/>
        </w:rPr>
        <w:t xml:space="preserve"> </w:t>
      </w:r>
      <w:proofErr w:type="spellStart"/>
      <w:r w:rsidRPr="002428B5">
        <w:rPr>
          <w:rFonts w:ascii="Arial" w:eastAsia="Times New Roman" w:hAnsi="Arial" w:cs="Arial"/>
          <w:color w:val="202122"/>
          <w:lang w:eastAsia="ru-RU"/>
        </w:rPr>
        <w:t>тиісті</w:t>
      </w:r>
      <w:proofErr w:type="spellEnd"/>
      <w:r w:rsidRPr="002428B5">
        <w:rPr>
          <w:rFonts w:ascii="Arial" w:eastAsia="Times New Roman" w:hAnsi="Arial" w:cs="Arial"/>
          <w:color w:val="202122"/>
          <w:lang w:eastAsia="ru-RU"/>
        </w:rPr>
        <w:t xml:space="preserve"> </w:t>
      </w:r>
      <w:proofErr w:type="spellStart"/>
      <w:r w:rsidRPr="002428B5">
        <w:rPr>
          <w:rFonts w:ascii="Arial" w:eastAsia="Times New Roman" w:hAnsi="Arial" w:cs="Arial"/>
          <w:color w:val="202122"/>
          <w:lang w:eastAsia="ru-RU"/>
        </w:rPr>
        <w:t>салық</w:t>
      </w:r>
      <w:proofErr w:type="spellEnd"/>
      <w:r w:rsidRPr="002428B5">
        <w:rPr>
          <w:rFonts w:ascii="Arial" w:eastAsia="Times New Roman" w:hAnsi="Arial" w:cs="Arial"/>
          <w:color w:val="202122"/>
          <w:lang w:eastAsia="ru-RU"/>
        </w:rPr>
        <w:t xml:space="preserve"> </w:t>
      </w:r>
      <w:proofErr w:type="spellStart"/>
      <w:r w:rsidRPr="002428B5">
        <w:rPr>
          <w:rFonts w:ascii="Arial" w:eastAsia="Times New Roman" w:hAnsi="Arial" w:cs="Arial"/>
          <w:color w:val="202122"/>
          <w:lang w:eastAsia="ru-RU"/>
        </w:rPr>
        <w:t>және</w:t>
      </w:r>
      <w:proofErr w:type="spellEnd"/>
      <w:r w:rsidRPr="002428B5">
        <w:rPr>
          <w:rFonts w:ascii="Arial" w:eastAsia="Times New Roman" w:hAnsi="Arial" w:cs="Arial"/>
          <w:color w:val="202122"/>
          <w:lang w:eastAsia="ru-RU"/>
        </w:rPr>
        <w:t xml:space="preserve"> </w:t>
      </w:r>
      <w:proofErr w:type="spellStart"/>
      <w:r w:rsidRPr="002428B5">
        <w:rPr>
          <w:rFonts w:ascii="Arial" w:eastAsia="Times New Roman" w:hAnsi="Arial" w:cs="Arial"/>
          <w:color w:val="202122"/>
          <w:lang w:eastAsia="ru-RU"/>
        </w:rPr>
        <w:t>несие-қаржы</w:t>
      </w:r>
      <w:proofErr w:type="spellEnd"/>
      <w:r w:rsidRPr="002428B5">
        <w:rPr>
          <w:rFonts w:ascii="Arial" w:eastAsia="Times New Roman" w:hAnsi="Arial" w:cs="Arial"/>
          <w:color w:val="202122"/>
          <w:lang w:eastAsia="ru-RU"/>
        </w:rPr>
        <w:t xml:space="preserve"> </w:t>
      </w:r>
      <w:proofErr w:type="spellStart"/>
      <w:r w:rsidRPr="002428B5">
        <w:rPr>
          <w:rFonts w:ascii="Arial" w:eastAsia="Times New Roman" w:hAnsi="Arial" w:cs="Arial"/>
          <w:color w:val="202122"/>
          <w:lang w:eastAsia="ru-RU"/>
        </w:rPr>
        <w:t>саясатын</w:t>
      </w:r>
      <w:proofErr w:type="spellEnd"/>
      <w:r w:rsidRPr="002428B5">
        <w:rPr>
          <w:rFonts w:ascii="Arial" w:eastAsia="Times New Roman" w:hAnsi="Arial" w:cs="Arial"/>
          <w:color w:val="202122"/>
          <w:lang w:eastAsia="ru-RU"/>
        </w:rPr>
        <w:t xml:space="preserve"> </w:t>
      </w:r>
      <w:proofErr w:type="spellStart"/>
      <w:r w:rsidRPr="002428B5">
        <w:rPr>
          <w:rFonts w:ascii="Arial" w:eastAsia="Times New Roman" w:hAnsi="Arial" w:cs="Arial"/>
          <w:color w:val="202122"/>
          <w:lang w:eastAsia="ru-RU"/>
        </w:rPr>
        <w:t>жүргізе</w:t>
      </w:r>
      <w:proofErr w:type="spellEnd"/>
      <w:r w:rsidRPr="002428B5">
        <w:rPr>
          <w:rFonts w:ascii="Arial" w:eastAsia="Times New Roman" w:hAnsi="Arial" w:cs="Arial"/>
          <w:color w:val="202122"/>
          <w:lang w:eastAsia="ru-RU"/>
        </w:rPr>
        <w:t xml:space="preserve"> </w:t>
      </w:r>
      <w:proofErr w:type="spellStart"/>
      <w:r w:rsidRPr="002428B5">
        <w:rPr>
          <w:rFonts w:ascii="Arial" w:eastAsia="Times New Roman" w:hAnsi="Arial" w:cs="Arial"/>
          <w:color w:val="202122"/>
          <w:lang w:eastAsia="ru-RU"/>
        </w:rPr>
        <w:t>отырып</w:t>
      </w:r>
      <w:proofErr w:type="spellEnd"/>
      <w:r w:rsidRPr="002428B5">
        <w:rPr>
          <w:rFonts w:ascii="Arial" w:eastAsia="Times New Roman" w:hAnsi="Arial" w:cs="Arial"/>
          <w:color w:val="202122"/>
          <w:lang w:eastAsia="ru-RU"/>
        </w:rPr>
        <w:t xml:space="preserve">, </w:t>
      </w:r>
      <w:proofErr w:type="spellStart"/>
      <w:r w:rsidRPr="002428B5">
        <w:rPr>
          <w:rFonts w:ascii="Arial" w:eastAsia="Times New Roman" w:hAnsi="Arial" w:cs="Arial"/>
          <w:color w:val="202122"/>
          <w:lang w:eastAsia="ru-RU"/>
        </w:rPr>
        <w:t>қор</w:t>
      </w:r>
      <w:proofErr w:type="spellEnd"/>
      <w:r w:rsidRPr="002428B5">
        <w:rPr>
          <w:rFonts w:ascii="Arial" w:eastAsia="Times New Roman" w:hAnsi="Arial" w:cs="Arial"/>
          <w:color w:val="202122"/>
          <w:lang w:eastAsia="ru-RU"/>
        </w:rPr>
        <w:t xml:space="preserve"> </w:t>
      </w:r>
      <w:proofErr w:type="spellStart"/>
      <w:r w:rsidRPr="002428B5">
        <w:rPr>
          <w:rFonts w:ascii="Arial" w:eastAsia="Times New Roman" w:hAnsi="Arial" w:cs="Arial"/>
          <w:color w:val="202122"/>
          <w:lang w:eastAsia="ru-RU"/>
        </w:rPr>
        <w:t>жинауға</w:t>
      </w:r>
      <w:proofErr w:type="spellEnd"/>
      <w:r w:rsidRPr="002428B5">
        <w:rPr>
          <w:rFonts w:ascii="Arial" w:eastAsia="Times New Roman" w:hAnsi="Arial" w:cs="Arial"/>
          <w:color w:val="202122"/>
          <w:lang w:eastAsia="ru-RU"/>
        </w:rPr>
        <w:t xml:space="preserve"> </w:t>
      </w:r>
      <w:proofErr w:type="spellStart"/>
      <w:r w:rsidRPr="002428B5">
        <w:rPr>
          <w:rFonts w:ascii="Arial" w:eastAsia="Times New Roman" w:hAnsi="Arial" w:cs="Arial"/>
          <w:color w:val="202122"/>
          <w:lang w:eastAsia="ru-RU"/>
        </w:rPr>
        <w:t>бейім</w:t>
      </w:r>
      <w:proofErr w:type="spellEnd"/>
      <w:r w:rsidRPr="002428B5">
        <w:rPr>
          <w:rFonts w:ascii="Arial" w:eastAsia="Times New Roman" w:hAnsi="Arial" w:cs="Arial"/>
          <w:color w:val="202122"/>
          <w:lang w:eastAsia="ru-RU"/>
        </w:rPr>
        <w:t xml:space="preserve"> </w:t>
      </w:r>
      <w:proofErr w:type="spellStart"/>
      <w:r w:rsidRPr="002428B5">
        <w:rPr>
          <w:rFonts w:ascii="Arial" w:eastAsia="Times New Roman" w:hAnsi="Arial" w:cs="Arial"/>
          <w:color w:val="202122"/>
          <w:lang w:eastAsia="ru-RU"/>
        </w:rPr>
        <w:t>шаруашылық</w:t>
      </w:r>
      <w:proofErr w:type="spellEnd"/>
      <w:r w:rsidRPr="002428B5">
        <w:rPr>
          <w:rFonts w:ascii="Arial" w:eastAsia="Times New Roman" w:hAnsi="Arial" w:cs="Arial"/>
          <w:color w:val="202122"/>
          <w:lang w:eastAsia="ru-RU"/>
        </w:rPr>
        <w:t xml:space="preserve"> </w:t>
      </w:r>
      <w:proofErr w:type="spellStart"/>
      <w:r w:rsidRPr="002428B5">
        <w:rPr>
          <w:rFonts w:ascii="Arial" w:eastAsia="Times New Roman" w:hAnsi="Arial" w:cs="Arial"/>
          <w:color w:val="202122"/>
          <w:lang w:eastAsia="ru-RU"/>
        </w:rPr>
        <w:t>жүргізуші</w:t>
      </w:r>
      <w:proofErr w:type="spellEnd"/>
      <w:r w:rsidRPr="002428B5">
        <w:rPr>
          <w:rFonts w:ascii="Arial" w:eastAsia="Times New Roman" w:hAnsi="Arial" w:cs="Arial"/>
          <w:color w:val="202122"/>
          <w:lang w:eastAsia="ru-RU"/>
        </w:rPr>
        <w:t xml:space="preserve"> </w:t>
      </w:r>
      <w:proofErr w:type="spellStart"/>
      <w:r w:rsidRPr="002428B5">
        <w:rPr>
          <w:rFonts w:ascii="Arial" w:eastAsia="Times New Roman" w:hAnsi="Arial" w:cs="Arial"/>
          <w:color w:val="202122"/>
          <w:lang w:eastAsia="ru-RU"/>
        </w:rPr>
        <w:t>субъектінің</w:t>
      </w:r>
      <w:proofErr w:type="spellEnd"/>
      <w:r w:rsidRPr="002428B5">
        <w:rPr>
          <w:rFonts w:ascii="Arial" w:eastAsia="Times New Roman" w:hAnsi="Arial" w:cs="Arial"/>
          <w:color w:val="202122"/>
          <w:lang w:eastAsia="ru-RU"/>
        </w:rPr>
        <w:t xml:space="preserve"> </w:t>
      </w:r>
      <w:proofErr w:type="spellStart"/>
      <w:r w:rsidRPr="002428B5">
        <w:rPr>
          <w:rFonts w:ascii="Arial" w:eastAsia="Times New Roman" w:hAnsi="Arial" w:cs="Arial"/>
          <w:color w:val="202122"/>
          <w:lang w:eastAsia="ru-RU"/>
        </w:rPr>
        <w:t>психологиясын</w:t>
      </w:r>
      <w:proofErr w:type="spellEnd"/>
      <w:r w:rsidRPr="002428B5">
        <w:rPr>
          <w:rFonts w:ascii="Arial" w:eastAsia="Times New Roman" w:hAnsi="Arial" w:cs="Arial"/>
          <w:color w:val="202122"/>
          <w:lang w:eastAsia="ru-RU"/>
        </w:rPr>
        <w:t xml:space="preserve"> </w:t>
      </w:r>
      <w:proofErr w:type="spellStart"/>
      <w:r w:rsidRPr="002428B5">
        <w:rPr>
          <w:rFonts w:ascii="Arial" w:eastAsia="Times New Roman" w:hAnsi="Arial" w:cs="Arial"/>
          <w:color w:val="202122"/>
          <w:lang w:eastAsia="ru-RU"/>
        </w:rPr>
        <w:t>ықпал</w:t>
      </w:r>
      <w:proofErr w:type="spellEnd"/>
      <w:r w:rsidRPr="002428B5">
        <w:rPr>
          <w:rFonts w:ascii="Arial" w:eastAsia="Times New Roman" w:hAnsi="Arial" w:cs="Arial"/>
          <w:color w:val="202122"/>
          <w:lang w:eastAsia="ru-RU"/>
        </w:rPr>
        <w:t xml:space="preserve"> </w:t>
      </w:r>
      <w:proofErr w:type="spellStart"/>
      <w:r w:rsidRPr="002428B5">
        <w:rPr>
          <w:rFonts w:ascii="Arial" w:eastAsia="Times New Roman" w:hAnsi="Arial" w:cs="Arial"/>
          <w:color w:val="202122"/>
          <w:lang w:eastAsia="ru-RU"/>
        </w:rPr>
        <w:t>ете</w:t>
      </w:r>
      <w:proofErr w:type="spellEnd"/>
      <w:r w:rsidRPr="002428B5">
        <w:rPr>
          <w:rFonts w:ascii="Arial" w:eastAsia="Times New Roman" w:hAnsi="Arial" w:cs="Arial"/>
          <w:color w:val="202122"/>
          <w:lang w:eastAsia="ru-RU"/>
        </w:rPr>
        <w:t xml:space="preserve"> </w:t>
      </w:r>
      <w:proofErr w:type="spellStart"/>
      <w:r w:rsidRPr="002428B5">
        <w:rPr>
          <w:rFonts w:ascii="Arial" w:eastAsia="Times New Roman" w:hAnsi="Arial" w:cs="Arial"/>
          <w:color w:val="202122"/>
          <w:lang w:eastAsia="ru-RU"/>
        </w:rPr>
        <w:t>алады</w:t>
      </w:r>
      <w:proofErr w:type="spellEnd"/>
      <w:r w:rsidRPr="002428B5">
        <w:rPr>
          <w:rFonts w:ascii="Arial" w:eastAsia="Times New Roman" w:hAnsi="Arial" w:cs="Arial"/>
          <w:color w:val="202122"/>
          <w:lang w:eastAsia="ru-RU"/>
        </w:rPr>
        <w:t xml:space="preserve">, </w:t>
      </w:r>
      <w:proofErr w:type="spellStart"/>
      <w:r w:rsidRPr="002428B5">
        <w:rPr>
          <w:rFonts w:ascii="Arial" w:eastAsia="Times New Roman" w:hAnsi="Arial" w:cs="Arial"/>
          <w:color w:val="202122"/>
          <w:lang w:eastAsia="ru-RU"/>
        </w:rPr>
        <w:t>қоғамның</w:t>
      </w:r>
      <w:proofErr w:type="spellEnd"/>
      <w:r w:rsidRPr="002428B5">
        <w:rPr>
          <w:rFonts w:ascii="Arial" w:eastAsia="Times New Roman" w:hAnsi="Arial" w:cs="Arial"/>
          <w:color w:val="202122"/>
          <w:lang w:eastAsia="ru-RU"/>
        </w:rPr>
        <w:t xml:space="preserve"> </w:t>
      </w:r>
      <w:proofErr w:type="spellStart"/>
      <w:r w:rsidRPr="002428B5">
        <w:rPr>
          <w:rFonts w:ascii="Arial" w:eastAsia="Times New Roman" w:hAnsi="Arial" w:cs="Arial"/>
          <w:color w:val="202122"/>
          <w:lang w:eastAsia="ru-RU"/>
        </w:rPr>
        <w:t>тиімді</w:t>
      </w:r>
      <w:proofErr w:type="spellEnd"/>
      <w:r w:rsidRPr="002428B5">
        <w:rPr>
          <w:rFonts w:ascii="Arial" w:eastAsia="Times New Roman" w:hAnsi="Arial" w:cs="Arial"/>
          <w:color w:val="202122"/>
          <w:lang w:eastAsia="ru-RU"/>
        </w:rPr>
        <w:t xml:space="preserve"> </w:t>
      </w:r>
      <w:proofErr w:type="spellStart"/>
      <w:r w:rsidRPr="002428B5">
        <w:rPr>
          <w:rFonts w:ascii="Arial" w:eastAsia="Times New Roman" w:hAnsi="Arial" w:cs="Arial"/>
          <w:color w:val="202122"/>
          <w:lang w:eastAsia="ru-RU"/>
        </w:rPr>
        <w:t>жиынтық</w:t>
      </w:r>
      <w:proofErr w:type="spellEnd"/>
      <w:r w:rsidRPr="002428B5">
        <w:rPr>
          <w:rFonts w:ascii="Arial" w:eastAsia="Times New Roman" w:hAnsi="Arial" w:cs="Arial"/>
          <w:color w:val="202122"/>
          <w:lang w:eastAsia="ru-RU"/>
        </w:rPr>
        <w:t xml:space="preserve"> </w:t>
      </w:r>
      <w:proofErr w:type="spellStart"/>
      <w:r w:rsidRPr="002428B5">
        <w:rPr>
          <w:rFonts w:ascii="Arial" w:eastAsia="Times New Roman" w:hAnsi="Arial" w:cs="Arial"/>
          <w:color w:val="202122"/>
          <w:lang w:eastAsia="ru-RU"/>
        </w:rPr>
        <w:t>сұранымына</w:t>
      </w:r>
      <w:proofErr w:type="spellEnd"/>
      <w:r w:rsidRPr="002428B5">
        <w:rPr>
          <w:rFonts w:ascii="Arial" w:eastAsia="Times New Roman" w:hAnsi="Arial" w:cs="Arial"/>
          <w:color w:val="202122"/>
          <w:lang w:eastAsia="ru-RU"/>
        </w:rPr>
        <w:t xml:space="preserve"> </w:t>
      </w:r>
      <w:proofErr w:type="spellStart"/>
      <w:r w:rsidRPr="002428B5">
        <w:rPr>
          <w:rFonts w:ascii="Arial" w:eastAsia="Times New Roman" w:hAnsi="Arial" w:cs="Arial"/>
          <w:color w:val="202122"/>
          <w:lang w:eastAsia="ru-RU"/>
        </w:rPr>
        <w:t>ынталандыра</w:t>
      </w:r>
      <w:proofErr w:type="spellEnd"/>
      <w:r w:rsidRPr="002428B5">
        <w:rPr>
          <w:rFonts w:ascii="Arial" w:eastAsia="Times New Roman" w:hAnsi="Arial" w:cs="Arial"/>
          <w:color w:val="202122"/>
          <w:lang w:eastAsia="ru-RU"/>
        </w:rPr>
        <w:t xml:space="preserve"> </w:t>
      </w:r>
      <w:proofErr w:type="spellStart"/>
      <w:r w:rsidRPr="002428B5">
        <w:rPr>
          <w:rFonts w:ascii="Arial" w:eastAsia="Times New Roman" w:hAnsi="Arial" w:cs="Arial"/>
          <w:color w:val="202122"/>
          <w:lang w:eastAsia="ru-RU"/>
        </w:rPr>
        <w:t>алады</w:t>
      </w:r>
      <w:proofErr w:type="spellEnd"/>
      <w:r w:rsidRPr="002428B5">
        <w:rPr>
          <w:rFonts w:ascii="Arial" w:eastAsia="Times New Roman" w:hAnsi="Arial" w:cs="Arial"/>
          <w:color w:val="202122"/>
          <w:lang w:eastAsia="ru-RU"/>
        </w:rPr>
        <w:t xml:space="preserve">, </w:t>
      </w:r>
      <w:proofErr w:type="spellStart"/>
      <w:r w:rsidRPr="002428B5">
        <w:rPr>
          <w:rFonts w:ascii="Arial" w:eastAsia="Times New Roman" w:hAnsi="Arial" w:cs="Arial"/>
          <w:color w:val="202122"/>
          <w:lang w:eastAsia="ru-RU"/>
        </w:rPr>
        <w:t>сол</w:t>
      </w:r>
      <w:proofErr w:type="spellEnd"/>
      <w:r w:rsidRPr="002428B5">
        <w:rPr>
          <w:rFonts w:ascii="Arial" w:eastAsia="Times New Roman" w:hAnsi="Arial" w:cs="Arial"/>
          <w:color w:val="202122"/>
          <w:lang w:eastAsia="ru-RU"/>
        </w:rPr>
        <w:t xml:space="preserve"> </w:t>
      </w:r>
      <w:proofErr w:type="spellStart"/>
      <w:r w:rsidRPr="002428B5">
        <w:rPr>
          <w:rFonts w:ascii="Arial" w:eastAsia="Times New Roman" w:hAnsi="Arial" w:cs="Arial"/>
          <w:color w:val="202122"/>
          <w:lang w:eastAsia="ru-RU"/>
        </w:rPr>
        <w:t>арқылы</w:t>
      </w:r>
      <w:proofErr w:type="spellEnd"/>
      <w:r w:rsidRPr="002428B5">
        <w:rPr>
          <w:rFonts w:ascii="Arial" w:eastAsia="Times New Roman" w:hAnsi="Arial" w:cs="Arial"/>
          <w:color w:val="202122"/>
          <w:lang w:eastAsia="ru-RU"/>
        </w:rPr>
        <w:t xml:space="preserve"> </w:t>
      </w:r>
      <w:proofErr w:type="spellStart"/>
      <w:r w:rsidRPr="002428B5">
        <w:rPr>
          <w:rFonts w:ascii="Arial" w:eastAsia="Times New Roman" w:hAnsi="Arial" w:cs="Arial"/>
          <w:color w:val="202122"/>
          <w:lang w:eastAsia="ru-RU"/>
        </w:rPr>
        <w:t>нарықты</w:t>
      </w:r>
      <w:proofErr w:type="spellEnd"/>
      <w:r w:rsidRPr="002428B5">
        <w:rPr>
          <w:rFonts w:ascii="Arial" w:eastAsia="Times New Roman" w:hAnsi="Arial" w:cs="Arial"/>
          <w:color w:val="202122"/>
          <w:lang w:eastAsia="ru-RU"/>
        </w:rPr>
        <w:t xml:space="preserve"> </w:t>
      </w:r>
      <w:proofErr w:type="spellStart"/>
      <w:r w:rsidRPr="002428B5">
        <w:rPr>
          <w:rFonts w:ascii="Arial" w:eastAsia="Times New Roman" w:hAnsi="Arial" w:cs="Arial"/>
          <w:color w:val="202122"/>
          <w:lang w:eastAsia="ru-RU"/>
        </w:rPr>
        <w:t>реттеп</w:t>
      </w:r>
      <w:proofErr w:type="spellEnd"/>
      <w:r w:rsidRPr="002428B5">
        <w:rPr>
          <w:rFonts w:ascii="Arial" w:eastAsia="Times New Roman" w:hAnsi="Arial" w:cs="Arial"/>
          <w:color w:val="202122"/>
          <w:lang w:eastAsia="ru-RU"/>
        </w:rPr>
        <w:t xml:space="preserve">, </w:t>
      </w:r>
      <w:proofErr w:type="spellStart"/>
      <w:r w:rsidRPr="002428B5">
        <w:rPr>
          <w:rFonts w:ascii="Arial" w:eastAsia="Times New Roman" w:hAnsi="Arial" w:cs="Arial"/>
          <w:color w:val="202122"/>
          <w:lang w:eastAsia="ru-RU"/>
        </w:rPr>
        <w:t>бағыттай</w:t>
      </w:r>
      <w:proofErr w:type="spellEnd"/>
      <w:r w:rsidRPr="002428B5">
        <w:rPr>
          <w:rFonts w:ascii="Arial" w:eastAsia="Times New Roman" w:hAnsi="Arial" w:cs="Arial"/>
          <w:color w:val="202122"/>
          <w:lang w:eastAsia="ru-RU"/>
        </w:rPr>
        <w:t xml:space="preserve"> </w:t>
      </w:r>
      <w:proofErr w:type="spellStart"/>
      <w:r w:rsidRPr="002428B5">
        <w:rPr>
          <w:rFonts w:ascii="Arial" w:eastAsia="Times New Roman" w:hAnsi="Arial" w:cs="Arial"/>
          <w:color w:val="202122"/>
          <w:lang w:eastAsia="ru-RU"/>
        </w:rPr>
        <w:t>алады</w:t>
      </w:r>
      <w:proofErr w:type="spellEnd"/>
      <w:r w:rsidRPr="002428B5">
        <w:rPr>
          <w:rFonts w:ascii="Arial" w:eastAsia="Times New Roman" w:hAnsi="Arial" w:cs="Arial"/>
          <w:color w:val="202122"/>
          <w:lang w:eastAsia="ru-RU"/>
        </w:rPr>
        <w:t xml:space="preserve">, </w:t>
      </w:r>
      <w:proofErr w:type="spellStart"/>
      <w:r w:rsidRPr="002428B5">
        <w:rPr>
          <w:rFonts w:ascii="Arial" w:eastAsia="Times New Roman" w:hAnsi="Arial" w:cs="Arial"/>
          <w:color w:val="202122"/>
          <w:lang w:eastAsia="ru-RU"/>
        </w:rPr>
        <w:t>экономикалық</w:t>
      </w:r>
      <w:proofErr w:type="spellEnd"/>
      <w:r w:rsidRPr="002428B5">
        <w:rPr>
          <w:rFonts w:ascii="Arial" w:eastAsia="Times New Roman" w:hAnsi="Arial" w:cs="Arial"/>
          <w:color w:val="202122"/>
          <w:lang w:eastAsia="ru-RU"/>
        </w:rPr>
        <w:t xml:space="preserve"> </w:t>
      </w:r>
      <w:proofErr w:type="spellStart"/>
      <w:r w:rsidRPr="002428B5">
        <w:rPr>
          <w:rFonts w:ascii="Arial" w:eastAsia="Times New Roman" w:hAnsi="Arial" w:cs="Arial"/>
          <w:color w:val="202122"/>
          <w:lang w:eastAsia="ru-RU"/>
        </w:rPr>
        <w:t>өрлеуді</w:t>
      </w:r>
      <w:proofErr w:type="spellEnd"/>
      <w:r w:rsidRPr="002428B5">
        <w:rPr>
          <w:rFonts w:ascii="Arial" w:eastAsia="Times New Roman" w:hAnsi="Arial" w:cs="Arial"/>
          <w:color w:val="202122"/>
          <w:lang w:eastAsia="ru-RU"/>
        </w:rPr>
        <w:t xml:space="preserve"> </w:t>
      </w:r>
      <w:proofErr w:type="spellStart"/>
      <w:r w:rsidRPr="002428B5">
        <w:rPr>
          <w:rFonts w:ascii="Arial" w:eastAsia="Times New Roman" w:hAnsi="Arial" w:cs="Arial"/>
          <w:color w:val="202122"/>
          <w:lang w:eastAsia="ru-RU"/>
        </w:rPr>
        <w:t>жеделдете</w:t>
      </w:r>
      <w:proofErr w:type="spellEnd"/>
      <w:r w:rsidRPr="002428B5">
        <w:rPr>
          <w:rFonts w:ascii="Arial" w:eastAsia="Times New Roman" w:hAnsi="Arial" w:cs="Arial"/>
          <w:color w:val="202122"/>
          <w:lang w:eastAsia="ru-RU"/>
        </w:rPr>
        <w:t xml:space="preserve"> </w:t>
      </w:r>
      <w:proofErr w:type="spellStart"/>
      <w:r w:rsidRPr="002428B5">
        <w:rPr>
          <w:rFonts w:ascii="Arial" w:eastAsia="Times New Roman" w:hAnsi="Arial" w:cs="Arial"/>
          <w:color w:val="202122"/>
          <w:lang w:eastAsia="ru-RU"/>
        </w:rPr>
        <w:t>алады</w:t>
      </w:r>
      <w:proofErr w:type="spellEnd"/>
      <w:r w:rsidRPr="002428B5">
        <w:rPr>
          <w:rFonts w:ascii="Arial" w:eastAsia="Times New Roman" w:hAnsi="Arial" w:cs="Arial"/>
          <w:color w:val="202122"/>
          <w:lang w:eastAsia="ru-RU"/>
        </w:rPr>
        <w:t>, </w:t>
      </w:r>
      <w:proofErr w:type="spellStart"/>
      <w:r w:rsidRPr="002428B5">
        <w:rPr>
          <w:rFonts w:ascii="Arial" w:eastAsia="Times New Roman" w:hAnsi="Arial" w:cs="Arial"/>
          <w:color w:val="202122"/>
          <w:lang w:eastAsia="ru-RU"/>
        </w:rPr>
        <w:fldChar w:fldCharType="begin"/>
      </w:r>
      <w:r w:rsidRPr="002428B5">
        <w:rPr>
          <w:rFonts w:ascii="Arial" w:eastAsia="Times New Roman" w:hAnsi="Arial" w:cs="Arial"/>
          <w:color w:val="202122"/>
          <w:lang w:eastAsia="ru-RU"/>
        </w:rPr>
        <w:instrText xml:space="preserve"> HYPERLINK "https://kk.wikipedia.org/w/index.php?title=%D0%A5%D0%B0%D0%BB%D1%8B%D2%9B%D1%82%D1%8B%D2%A3_%D0%B6%D2%B1%D0%BC%D1%8B%D1%81%D0%BF%D0%B5%D0%BD_%D2%9B%D0%B0%D0%BC%D1%82%D1%8B%D0%BB%D1%83%D1%8B&amp;action=edit&amp;redlink=1" \o "Халықтың жұмыспен қамтылуы (мұндай бет жоқ)" </w:instrText>
      </w:r>
      <w:r w:rsidRPr="002428B5">
        <w:rPr>
          <w:rFonts w:ascii="Arial" w:eastAsia="Times New Roman" w:hAnsi="Arial" w:cs="Arial"/>
          <w:color w:val="202122"/>
          <w:lang w:eastAsia="ru-RU"/>
        </w:rPr>
      </w:r>
      <w:r w:rsidRPr="002428B5">
        <w:rPr>
          <w:rFonts w:ascii="Arial" w:eastAsia="Times New Roman" w:hAnsi="Arial" w:cs="Arial"/>
          <w:color w:val="202122"/>
          <w:lang w:eastAsia="ru-RU"/>
        </w:rPr>
        <w:fldChar w:fldCharType="separate"/>
      </w:r>
      <w:r w:rsidRPr="002428B5">
        <w:rPr>
          <w:rFonts w:ascii="Arial" w:eastAsia="Times New Roman" w:hAnsi="Arial" w:cs="Arial"/>
          <w:color w:val="BA0000"/>
          <w:u w:val="single"/>
          <w:lang w:eastAsia="ru-RU"/>
        </w:rPr>
        <w:t>халықтың</w:t>
      </w:r>
      <w:proofErr w:type="spellEnd"/>
      <w:r w:rsidRPr="002428B5">
        <w:rPr>
          <w:rFonts w:ascii="Arial" w:eastAsia="Times New Roman" w:hAnsi="Arial" w:cs="Arial"/>
          <w:color w:val="BA0000"/>
          <w:u w:val="single"/>
          <w:lang w:eastAsia="ru-RU"/>
        </w:rPr>
        <w:t xml:space="preserve"> </w:t>
      </w:r>
      <w:proofErr w:type="spellStart"/>
      <w:r w:rsidRPr="002428B5">
        <w:rPr>
          <w:rFonts w:ascii="Arial" w:eastAsia="Times New Roman" w:hAnsi="Arial" w:cs="Arial"/>
          <w:color w:val="BA0000"/>
          <w:u w:val="single"/>
          <w:lang w:eastAsia="ru-RU"/>
        </w:rPr>
        <w:t>жұмыспен</w:t>
      </w:r>
      <w:proofErr w:type="spellEnd"/>
      <w:r w:rsidRPr="002428B5">
        <w:rPr>
          <w:rFonts w:ascii="Arial" w:eastAsia="Times New Roman" w:hAnsi="Arial" w:cs="Arial"/>
          <w:color w:val="BA0000"/>
          <w:u w:val="single"/>
          <w:lang w:eastAsia="ru-RU"/>
        </w:rPr>
        <w:t xml:space="preserve"> </w:t>
      </w:r>
      <w:proofErr w:type="spellStart"/>
      <w:r w:rsidRPr="002428B5">
        <w:rPr>
          <w:rFonts w:ascii="Arial" w:eastAsia="Times New Roman" w:hAnsi="Arial" w:cs="Arial"/>
          <w:color w:val="BA0000"/>
          <w:u w:val="single"/>
          <w:lang w:eastAsia="ru-RU"/>
        </w:rPr>
        <w:t>қамтылуы</w:t>
      </w:r>
      <w:proofErr w:type="spellEnd"/>
      <w:r w:rsidRPr="002428B5">
        <w:rPr>
          <w:rFonts w:ascii="Arial" w:eastAsia="Times New Roman" w:hAnsi="Arial" w:cs="Arial"/>
          <w:color w:val="202122"/>
          <w:lang w:eastAsia="ru-RU"/>
        </w:rPr>
        <w:fldChar w:fldCharType="end"/>
      </w:r>
      <w:r w:rsidRPr="002428B5">
        <w:rPr>
          <w:rFonts w:ascii="Arial" w:eastAsia="Times New Roman" w:hAnsi="Arial" w:cs="Arial"/>
          <w:color w:val="202122"/>
          <w:lang w:eastAsia="ru-RU"/>
        </w:rPr>
        <w:t> </w:t>
      </w:r>
      <w:proofErr w:type="spellStart"/>
      <w:r w:rsidRPr="002428B5">
        <w:rPr>
          <w:rFonts w:ascii="Arial" w:eastAsia="Times New Roman" w:hAnsi="Arial" w:cs="Arial"/>
          <w:color w:val="202122"/>
          <w:lang w:eastAsia="ru-RU"/>
        </w:rPr>
        <w:t>деңгейі</w:t>
      </w:r>
      <w:proofErr w:type="spellEnd"/>
      <w:r w:rsidRPr="002428B5">
        <w:rPr>
          <w:rFonts w:ascii="Arial" w:eastAsia="Times New Roman" w:hAnsi="Arial" w:cs="Arial"/>
          <w:color w:val="202122"/>
          <w:lang w:eastAsia="ru-RU"/>
        </w:rPr>
        <w:t xml:space="preserve"> мен </w:t>
      </w:r>
      <w:proofErr w:type="spellStart"/>
      <w:r w:rsidRPr="002428B5">
        <w:rPr>
          <w:rFonts w:ascii="Arial" w:eastAsia="Times New Roman" w:hAnsi="Arial" w:cs="Arial"/>
          <w:color w:val="202122"/>
          <w:lang w:eastAsia="ru-RU"/>
        </w:rPr>
        <w:t>оның</w:t>
      </w:r>
      <w:proofErr w:type="spellEnd"/>
      <w:r w:rsidRPr="002428B5">
        <w:rPr>
          <w:rFonts w:ascii="Arial" w:eastAsia="Times New Roman" w:hAnsi="Arial" w:cs="Arial"/>
          <w:color w:val="202122"/>
          <w:lang w:eastAsia="ru-RU"/>
        </w:rPr>
        <w:t xml:space="preserve"> </w:t>
      </w:r>
      <w:proofErr w:type="spellStart"/>
      <w:r w:rsidRPr="002428B5">
        <w:rPr>
          <w:rFonts w:ascii="Arial" w:eastAsia="Times New Roman" w:hAnsi="Arial" w:cs="Arial"/>
          <w:color w:val="202122"/>
          <w:lang w:eastAsia="ru-RU"/>
        </w:rPr>
        <w:t>әлеуметтік</w:t>
      </w:r>
      <w:proofErr w:type="spellEnd"/>
      <w:r w:rsidRPr="002428B5">
        <w:rPr>
          <w:rFonts w:ascii="Arial" w:eastAsia="Times New Roman" w:hAnsi="Arial" w:cs="Arial"/>
          <w:color w:val="202122"/>
          <w:lang w:eastAsia="ru-RU"/>
        </w:rPr>
        <w:t xml:space="preserve"> </w:t>
      </w:r>
      <w:proofErr w:type="spellStart"/>
      <w:r w:rsidRPr="002428B5">
        <w:rPr>
          <w:rFonts w:ascii="Arial" w:eastAsia="Times New Roman" w:hAnsi="Arial" w:cs="Arial"/>
          <w:color w:val="202122"/>
          <w:lang w:eastAsia="ru-RU"/>
        </w:rPr>
        <w:t>әл-ауқатын</w:t>
      </w:r>
      <w:proofErr w:type="spellEnd"/>
      <w:r w:rsidRPr="002428B5">
        <w:rPr>
          <w:rFonts w:ascii="Arial" w:eastAsia="Times New Roman" w:hAnsi="Arial" w:cs="Arial"/>
          <w:color w:val="202122"/>
          <w:lang w:eastAsia="ru-RU"/>
        </w:rPr>
        <w:t xml:space="preserve"> </w:t>
      </w:r>
      <w:proofErr w:type="spellStart"/>
      <w:r w:rsidRPr="002428B5">
        <w:rPr>
          <w:rFonts w:ascii="Arial" w:eastAsia="Times New Roman" w:hAnsi="Arial" w:cs="Arial"/>
          <w:color w:val="202122"/>
          <w:lang w:eastAsia="ru-RU"/>
        </w:rPr>
        <w:t>арттыра</w:t>
      </w:r>
      <w:proofErr w:type="spellEnd"/>
      <w:r w:rsidRPr="002428B5">
        <w:rPr>
          <w:rFonts w:ascii="Arial" w:eastAsia="Times New Roman" w:hAnsi="Arial" w:cs="Arial"/>
          <w:color w:val="202122"/>
          <w:lang w:eastAsia="ru-RU"/>
        </w:rPr>
        <w:t xml:space="preserve"> </w:t>
      </w:r>
      <w:proofErr w:type="spellStart"/>
      <w:r w:rsidRPr="002428B5">
        <w:rPr>
          <w:rFonts w:ascii="Arial" w:eastAsia="Times New Roman" w:hAnsi="Arial" w:cs="Arial"/>
          <w:color w:val="202122"/>
          <w:lang w:eastAsia="ru-RU"/>
        </w:rPr>
        <w:t>алады</w:t>
      </w:r>
      <w:proofErr w:type="spellEnd"/>
      <w:r w:rsidRPr="002428B5">
        <w:rPr>
          <w:rFonts w:ascii="Arial" w:eastAsia="Times New Roman" w:hAnsi="Arial" w:cs="Arial"/>
          <w:color w:val="202122"/>
          <w:lang w:eastAsia="ru-RU"/>
        </w:rPr>
        <w:t xml:space="preserve"> </w:t>
      </w:r>
      <w:proofErr w:type="spellStart"/>
      <w:r w:rsidRPr="002428B5">
        <w:rPr>
          <w:rFonts w:ascii="Arial" w:eastAsia="Times New Roman" w:hAnsi="Arial" w:cs="Arial"/>
          <w:color w:val="202122"/>
          <w:lang w:eastAsia="ru-RU"/>
        </w:rPr>
        <w:t>дегенге</w:t>
      </w:r>
      <w:proofErr w:type="spellEnd"/>
      <w:r w:rsidRPr="002428B5">
        <w:rPr>
          <w:rFonts w:ascii="Arial" w:eastAsia="Times New Roman" w:hAnsi="Arial" w:cs="Arial"/>
          <w:color w:val="202122"/>
          <w:lang w:eastAsia="ru-RU"/>
        </w:rPr>
        <w:t xml:space="preserve"> </w:t>
      </w:r>
      <w:proofErr w:type="spellStart"/>
      <w:r w:rsidRPr="002428B5">
        <w:rPr>
          <w:rFonts w:ascii="Arial" w:eastAsia="Times New Roman" w:hAnsi="Arial" w:cs="Arial"/>
          <w:color w:val="202122"/>
          <w:lang w:eastAsia="ru-RU"/>
        </w:rPr>
        <w:t>саяды</w:t>
      </w:r>
      <w:proofErr w:type="spellEnd"/>
      <w:r w:rsidRPr="002428B5">
        <w:rPr>
          <w:rFonts w:ascii="Arial" w:eastAsia="Times New Roman" w:hAnsi="Arial" w:cs="Arial"/>
          <w:color w:val="202122"/>
          <w:lang w:eastAsia="ru-RU"/>
        </w:rPr>
        <w:t>.</w:t>
      </w:r>
    </w:p>
    <w:p w14:paraId="380CE51E" w14:textId="77777777" w:rsidR="002428B5" w:rsidRPr="002428B5" w:rsidRDefault="002428B5" w:rsidP="00A5224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BC55089" w14:textId="22989FFE" w:rsidR="00A52244" w:rsidRDefault="00A52244" w:rsidP="00A5224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ӘДЕБИЕТТЕР:</w:t>
      </w:r>
    </w:p>
    <w:p w14:paraId="20BDF3A2" w14:textId="77777777" w:rsidR="009D5C29" w:rsidRPr="009D5C29" w:rsidRDefault="009D5C29" w:rsidP="009D5C29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bookmarkStart w:id="0" w:name="_Hlk146370480"/>
      <w:r w:rsidRPr="009D5C29">
        <w:rPr>
          <w:rFonts w:ascii="Times New Roman" w:hAnsi="Times New Roman" w:cs="Times New Roman"/>
          <w:sz w:val="20"/>
          <w:szCs w:val="20"/>
          <w:lang w:val="kk-KZ"/>
        </w:rPr>
        <w:t>Негізгі әдебиеттер</w:t>
      </w:r>
      <w:r w:rsidRPr="009D5C29">
        <w:rPr>
          <w:rFonts w:ascii="Times New Roman" w:hAnsi="Times New Roman" w:cs="Times New Roman"/>
          <w:b/>
          <w:bCs/>
          <w:sz w:val="20"/>
          <w:szCs w:val="20"/>
          <w:lang w:val="kk-KZ"/>
        </w:rPr>
        <w:t>:</w:t>
      </w:r>
    </w:p>
    <w:p w14:paraId="32384706" w14:textId="77777777" w:rsidR="009D5C29" w:rsidRPr="009D5C29" w:rsidRDefault="009D5C29" w:rsidP="009D5C29">
      <w:pPr>
        <w:spacing w:after="0" w:line="259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9D5C29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1. Қасым-Жомарт Тоқаев ""Әділетті Қазақстан: заң мен тәртіп, экономикалық өсім, қоғамдық оптимизм"</w:t>
      </w:r>
      <w:r w:rsidRPr="009D5C29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 xml:space="preserve"> -Астана, 2024 ж. 2 қыркүйек</w:t>
      </w:r>
    </w:p>
    <w:p w14:paraId="34097B5C" w14:textId="77777777" w:rsidR="009D5C29" w:rsidRPr="009D5C29" w:rsidRDefault="009D5C29" w:rsidP="009D5C29">
      <w:pPr>
        <w:tabs>
          <w:tab w:val="left" w:pos="0"/>
        </w:tabs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bCs/>
          <w:color w:val="000000" w:themeColor="text1"/>
          <w:sz w:val="20"/>
          <w:szCs w:val="20"/>
          <w:lang w:val="kk-KZ"/>
        </w:rPr>
      </w:pPr>
      <w:r w:rsidRPr="009D5C29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>2. Қазақстан Республикасының Конститутциясы-Астана: Елорда, 2008-56 б.</w:t>
      </w:r>
    </w:p>
    <w:p w14:paraId="6ACE4B84" w14:textId="77777777" w:rsidR="009D5C29" w:rsidRPr="009D5C29" w:rsidRDefault="009D5C29" w:rsidP="009D5C29">
      <w:pPr>
        <w:numPr>
          <w:ilvl w:val="0"/>
          <w:numId w:val="6"/>
        </w:numPr>
        <w:tabs>
          <w:tab w:val="left" w:pos="39"/>
        </w:tabs>
        <w:spacing w:after="0" w:line="240" w:lineRule="auto"/>
        <w:ind w:left="59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9D5C29">
        <w:rPr>
          <w:rFonts w:ascii="Times New Roman" w:hAnsi="Times New Roman" w:cs="Times New Roman"/>
          <w:sz w:val="20"/>
          <w:szCs w:val="20"/>
          <w:lang w:val="kk-KZ"/>
        </w:rPr>
        <w:t xml:space="preserve">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0733F1A8" w14:textId="77777777" w:rsidR="009D5C29" w:rsidRPr="009D5C29" w:rsidRDefault="009D5C29" w:rsidP="009D5C29">
      <w:pPr>
        <w:numPr>
          <w:ilvl w:val="0"/>
          <w:numId w:val="6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59"/>
        <w:contextualSpacing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 w:rsidRPr="009D5C29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Жатқанбаев Е.Б., Смағулова Г.С. Экономиканы мемлекеттік реттеу- Алматы: Қазақ университеті, 2023 – 200 б.</w:t>
      </w:r>
    </w:p>
    <w:p w14:paraId="6ECA6051" w14:textId="77777777" w:rsidR="009D5C29" w:rsidRPr="009D5C29" w:rsidRDefault="009D5C29" w:rsidP="009D5C29">
      <w:pPr>
        <w:numPr>
          <w:ilvl w:val="0"/>
          <w:numId w:val="6"/>
        </w:numPr>
        <w:tabs>
          <w:tab w:val="left" w:pos="0"/>
        </w:tabs>
        <w:spacing w:after="0" w:line="240" w:lineRule="auto"/>
        <w:ind w:left="59"/>
        <w:contextualSpacing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D5C29">
        <w:rPr>
          <w:rFonts w:ascii="Times New Roman" w:hAnsi="Times New Roman" w:cs="Times New Roman"/>
          <w:color w:val="000000" w:themeColor="text1"/>
          <w:sz w:val="20"/>
          <w:szCs w:val="20"/>
        </w:rPr>
        <w:t>Баталова Ю. В.  Государственное и муниципальное управление : учебник для вузов </w:t>
      </w:r>
      <w:r w:rsidRPr="009D5C29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 w:rsidRPr="009D5C29">
        <w:rPr>
          <w:rFonts w:ascii="Times New Roman" w:hAnsi="Times New Roman" w:cs="Times New Roman"/>
          <w:color w:val="000000" w:themeColor="text1"/>
          <w:sz w:val="20"/>
          <w:szCs w:val="20"/>
        </w:rPr>
        <w:t>Москва</w:t>
      </w:r>
      <w:r w:rsidRPr="009D5C29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:</w:t>
      </w:r>
      <w:r w:rsidRPr="009D5C2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9D5C29">
        <w:rPr>
          <w:rFonts w:ascii="Times New Roman" w:hAnsi="Times New Roman" w:cs="Times New Roman"/>
          <w:color w:val="000000" w:themeColor="text1"/>
          <w:sz w:val="20"/>
          <w:szCs w:val="20"/>
        </w:rPr>
        <w:t>Юрайт</w:t>
      </w:r>
      <w:proofErr w:type="spellEnd"/>
      <w:r w:rsidRPr="009D5C29">
        <w:rPr>
          <w:rFonts w:ascii="Times New Roman" w:hAnsi="Times New Roman" w:cs="Times New Roman"/>
          <w:color w:val="000000" w:themeColor="text1"/>
          <w:sz w:val="20"/>
          <w:szCs w:val="20"/>
        </w:rPr>
        <w:t>, 2024.</w:t>
      </w:r>
      <w:r w:rsidRPr="009D5C29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-389 с. </w:t>
      </w:r>
      <w:r w:rsidRPr="009D5C29">
        <w:rPr>
          <w:rFonts w:ascii="Times New Roman" w:hAnsi="Times New Roman" w:cs="Times New Roman"/>
          <w:color w:val="000000" w:themeColor="text1"/>
          <w:sz w:val="20"/>
          <w:szCs w:val="20"/>
        </w:rPr>
        <w:t>URL: </w:t>
      </w:r>
      <w:hyperlink r:id="rId13" w:tgtFrame="_blank" w:history="1">
        <w:r w:rsidRPr="009D5C29">
          <w:rPr>
            <w:rFonts w:ascii="Times New Roman" w:hAnsi="Times New Roman" w:cs="Times New Roman"/>
            <w:color w:val="000000" w:themeColor="text1"/>
            <w:sz w:val="20"/>
            <w:szCs w:val="20"/>
            <w:u w:val="single"/>
          </w:rPr>
          <w:t>https://urait.ru/bcode/535867</w:t>
        </w:r>
      </w:hyperlink>
    </w:p>
    <w:p w14:paraId="64DDFCA8" w14:textId="77777777" w:rsidR="009D5C29" w:rsidRPr="009D5C29" w:rsidRDefault="009D5C29" w:rsidP="009D5C29">
      <w:pPr>
        <w:numPr>
          <w:ilvl w:val="0"/>
          <w:numId w:val="6"/>
        </w:numPr>
        <w:tabs>
          <w:tab w:val="left" w:pos="0"/>
        </w:tabs>
        <w:spacing w:after="0" w:line="240" w:lineRule="auto"/>
        <w:ind w:left="59"/>
        <w:contextualSpacing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D5C29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Белокрылова О.С., Киселева Н.Н., Хубулова В.В. Региональная экономика и управление –              М.: НИЦ ИНФРА-М, 2019-289 с</w:t>
      </w:r>
    </w:p>
    <w:p w14:paraId="3332B557" w14:textId="77777777" w:rsidR="009D5C29" w:rsidRPr="009D5C29" w:rsidRDefault="009D5C29" w:rsidP="009D5C29">
      <w:pPr>
        <w:numPr>
          <w:ilvl w:val="0"/>
          <w:numId w:val="6"/>
        </w:numPr>
        <w:shd w:val="clear" w:color="auto" w:fill="FFFFFF"/>
        <w:spacing w:after="0" w:line="240" w:lineRule="auto"/>
        <w:ind w:left="59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 w:rsidRPr="009D5C29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Бобылев С.Н. Экономика устойчивого развития-М.: КНОРУС, 2021-672 с.</w:t>
      </w:r>
    </w:p>
    <w:p w14:paraId="3B638B32" w14:textId="77777777" w:rsidR="009D5C29" w:rsidRPr="009D5C29" w:rsidRDefault="009D5C29" w:rsidP="009D5C29">
      <w:pPr>
        <w:numPr>
          <w:ilvl w:val="0"/>
          <w:numId w:val="6"/>
        </w:numPr>
        <w:tabs>
          <w:tab w:val="left" w:pos="0"/>
        </w:tabs>
        <w:spacing w:after="0" w:line="240" w:lineRule="auto"/>
        <w:ind w:left="59"/>
        <w:contextualSpacing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D5C2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Борщевский Г. А. Управление государственными программами и проектами. </w:t>
      </w:r>
      <w:r w:rsidRPr="009D5C29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 w:rsidRPr="009D5C2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М.: </w:t>
      </w:r>
      <w:proofErr w:type="spellStart"/>
      <w:r w:rsidRPr="009D5C29">
        <w:rPr>
          <w:rFonts w:ascii="Times New Roman" w:hAnsi="Times New Roman" w:cs="Times New Roman"/>
          <w:color w:val="000000" w:themeColor="text1"/>
          <w:sz w:val="20"/>
          <w:szCs w:val="20"/>
        </w:rPr>
        <w:t>Юрайт</w:t>
      </w:r>
      <w:proofErr w:type="spellEnd"/>
      <w:r w:rsidRPr="009D5C2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2024. </w:t>
      </w:r>
      <w:r w:rsidRPr="009D5C29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- </w:t>
      </w:r>
      <w:r w:rsidRPr="009D5C29">
        <w:rPr>
          <w:rFonts w:ascii="Times New Roman" w:hAnsi="Times New Roman" w:cs="Times New Roman"/>
          <w:color w:val="000000" w:themeColor="text1"/>
          <w:sz w:val="20"/>
          <w:szCs w:val="20"/>
        </w:rPr>
        <w:t>300 с.</w:t>
      </w:r>
    </w:p>
    <w:p w14:paraId="74DFC6AA" w14:textId="77777777" w:rsidR="009D5C29" w:rsidRPr="009D5C29" w:rsidRDefault="009D5C29" w:rsidP="009D5C29">
      <w:pPr>
        <w:numPr>
          <w:ilvl w:val="0"/>
          <w:numId w:val="6"/>
        </w:numPr>
        <w:tabs>
          <w:tab w:val="left" w:pos="0"/>
        </w:tabs>
        <w:spacing w:after="0" w:line="240" w:lineRule="auto"/>
        <w:ind w:left="5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9D5C29">
        <w:rPr>
          <w:rFonts w:ascii="Times New Roman" w:hAnsi="Times New Roman" w:cs="Times New Roman"/>
          <w:color w:val="000000" w:themeColor="text1"/>
          <w:sz w:val="20"/>
          <w:szCs w:val="20"/>
        </w:rPr>
        <w:t>Буров М</w:t>
      </w:r>
      <w:r w:rsidRPr="009D5C29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.П. </w:t>
      </w:r>
      <w:r w:rsidRPr="009D5C29">
        <w:rPr>
          <w:rFonts w:ascii="Times New Roman" w:hAnsi="Times New Roman" w:cs="Times New Roman"/>
          <w:color w:val="000000" w:themeColor="text1"/>
          <w:sz w:val="20"/>
          <w:szCs w:val="20"/>
        </w:rPr>
        <w:t>Региональная экономика и управление пространственным развитием. (Бакалавриат, Магистратура).</w:t>
      </w:r>
      <w:r w:rsidRPr="009D5C29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-М.: КноРус, 2024-488 с.</w:t>
      </w:r>
    </w:p>
    <w:p w14:paraId="47D56F3A" w14:textId="77777777" w:rsidR="009D5C29" w:rsidRPr="009D5C29" w:rsidRDefault="009D5C29" w:rsidP="009D5C29">
      <w:pPr>
        <w:numPr>
          <w:ilvl w:val="0"/>
          <w:numId w:val="6"/>
        </w:numPr>
        <w:tabs>
          <w:tab w:val="left" w:pos="0"/>
        </w:tabs>
        <w:spacing w:after="0" w:line="240" w:lineRule="auto"/>
        <w:ind w:left="59" w:hanging="5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9D5C29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Веснин В.Р. Основы управления-М.:Проспект,  2024.-272 с.</w:t>
      </w:r>
    </w:p>
    <w:p w14:paraId="6218ED7E" w14:textId="77777777" w:rsidR="009D5C29" w:rsidRPr="009D5C29" w:rsidRDefault="009D5C29" w:rsidP="009D5C29">
      <w:pPr>
        <w:numPr>
          <w:ilvl w:val="0"/>
          <w:numId w:val="6"/>
        </w:numPr>
        <w:tabs>
          <w:tab w:val="left" w:pos="0"/>
        </w:tabs>
        <w:spacing w:after="0" w:line="240" w:lineRule="auto"/>
        <w:ind w:left="5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9D5C29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Жихаревич Б.С., Русецкой О.В. </w:t>
      </w:r>
      <w:r w:rsidRPr="009D5C2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Региональная экономика и пространственное развитие </w:t>
      </w:r>
      <w:r w:rsidRPr="009D5C29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 w:rsidRPr="009D5C2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М.: </w:t>
      </w:r>
      <w:proofErr w:type="spellStart"/>
      <w:r w:rsidRPr="009D5C29">
        <w:rPr>
          <w:rFonts w:ascii="Times New Roman" w:hAnsi="Times New Roman" w:cs="Times New Roman"/>
          <w:color w:val="000000" w:themeColor="text1"/>
          <w:sz w:val="20"/>
          <w:szCs w:val="20"/>
        </w:rPr>
        <w:t>Юрайт</w:t>
      </w:r>
      <w:proofErr w:type="spellEnd"/>
      <w:r w:rsidRPr="009D5C29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,</w:t>
      </w:r>
      <w:r w:rsidRPr="009D5C2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2023.</w:t>
      </w:r>
      <w:r w:rsidRPr="009D5C29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 w:rsidRPr="009D5C2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447 с</w:t>
      </w:r>
    </w:p>
    <w:p w14:paraId="715BEA6A" w14:textId="77777777" w:rsidR="009D5C29" w:rsidRPr="009D5C29" w:rsidRDefault="009D5C29" w:rsidP="009D5C29">
      <w:pPr>
        <w:numPr>
          <w:ilvl w:val="0"/>
          <w:numId w:val="6"/>
        </w:numPr>
        <w:tabs>
          <w:tab w:val="left" w:pos="0"/>
        </w:tabs>
        <w:spacing w:after="0" w:line="240" w:lineRule="auto"/>
        <w:ind w:left="59"/>
        <w:contextualSpacing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D5C2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Игонина Л. Л., Чулков А. С. Управление региональными и муниципальными финансами. </w:t>
      </w:r>
      <w:r w:rsidRPr="009D5C29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 w:rsidRPr="009D5C2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М.: </w:t>
      </w:r>
      <w:proofErr w:type="spellStart"/>
      <w:r w:rsidRPr="009D5C29">
        <w:rPr>
          <w:rFonts w:ascii="Times New Roman" w:hAnsi="Times New Roman" w:cs="Times New Roman"/>
          <w:color w:val="000000" w:themeColor="text1"/>
          <w:sz w:val="20"/>
          <w:szCs w:val="20"/>
        </w:rPr>
        <w:t>Юрайт</w:t>
      </w:r>
      <w:proofErr w:type="spellEnd"/>
      <w:r w:rsidRPr="009D5C29">
        <w:rPr>
          <w:rFonts w:ascii="Times New Roman" w:hAnsi="Times New Roman" w:cs="Times New Roman"/>
          <w:color w:val="000000" w:themeColor="text1"/>
          <w:sz w:val="20"/>
          <w:szCs w:val="20"/>
        </w:rPr>
        <w:t>. 2023.</w:t>
      </w:r>
      <w:r w:rsidRPr="009D5C29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 w:rsidRPr="009D5C29">
        <w:rPr>
          <w:rFonts w:ascii="Times New Roman" w:hAnsi="Times New Roman" w:cs="Times New Roman"/>
          <w:color w:val="000000" w:themeColor="text1"/>
          <w:sz w:val="20"/>
          <w:szCs w:val="20"/>
        </w:rPr>
        <w:t>135 с.</w:t>
      </w:r>
    </w:p>
    <w:p w14:paraId="6E3CD712" w14:textId="77777777" w:rsidR="009D5C29" w:rsidRPr="009D5C29" w:rsidRDefault="009D5C29" w:rsidP="009D5C29">
      <w:pPr>
        <w:numPr>
          <w:ilvl w:val="0"/>
          <w:numId w:val="6"/>
        </w:numPr>
        <w:tabs>
          <w:tab w:val="left" w:pos="0"/>
        </w:tabs>
        <w:spacing w:after="0" w:line="240" w:lineRule="auto"/>
        <w:ind w:left="59"/>
        <w:contextualSpacing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D5C29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Лиманов М.И. </w:t>
      </w:r>
      <w:r w:rsidRPr="009D5C2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Инвестиционная региональная политика </w:t>
      </w:r>
      <w:r w:rsidRPr="009D5C29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 w:rsidRPr="009D5C2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М.: </w:t>
      </w:r>
      <w:proofErr w:type="spellStart"/>
      <w:r w:rsidRPr="009D5C29">
        <w:rPr>
          <w:rFonts w:ascii="Times New Roman" w:hAnsi="Times New Roman" w:cs="Times New Roman"/>
          <w:color w:val="000000" w:themeColor="text1"/>
          <w:sz w:val="20"/>
          <w:szCs w:val="20"/>
        </w:rPr>
        <w:t>Юрайт</w:t>
      </w:r>
      <w:proofErr w:type="spellEnd"/>
      <w:r w:rsidRPr="009D5C29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,</w:t>
      </w:r>
      <w:r w:rsidRPr="009D5C2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2023</w:t>
      </w:r>
      <w:r w:rsidRPr="009D5C29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-</w:t>
      </w:r>
      <w:r w:rsidRPr="009D5C29">
        <w:rPr>
          <w:rFonts w:ascii="Times New Roman" w:hAnsi="Times New Roman" w:cs="Times New Roman"/>
          <w:color w:val="000000" w:themeColor="text1"/>
          <w:sz w:val="20"/>
          <w:szCs w:val="20"/>
        </w:rPr>
        <w:t>178 с.</w:t>
      </w:r>
    </w:p>
    <w:p w14:paraId="2F13C367" w14:textId="77777777" w:rsidR="009D5C29" w:rsidRPr="009D5C29" w:rsidRDefault="009D5C29" w:rsidP="009D5C29">
      <w:pPr>
        <w:numPr>
          <w:ilvl w:val="0"/>
          <w:numId w:val="6"/>
        </w:numPr>
        <w:tabs>
          <w:tab w:val="left" w:pos="0"/>
        </w:tabs>
        <w:spacing w:after="0" w:line="240" w:lineRule="auto"/>
        <w:ind w:left="59"/>
        <w:contextualSpacing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D5C29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lastRenderedPageBreak/>
        <w:t xml:space="preserve">Лиманов Л.Э. </w:t>
      </w:r>
      <w:r w:rsidRPr="009D5C2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Теория региональной экономики и пространственного развития </w:t>
      </w:r>
      <w:r w:rsidRPr="009D5C29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 w:rsidRPr="009D5C2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М.: </w:t>
      </w:r>
      <w:proofErr w:type="spellStart"/>
      <w:r w:rsidRPr="009D5C29">
        <w:rPr>
          <w:rFonts w:ascii="Times New Roman" w:hAnsi="Times New Roman" w:cs="Times New Roman"/>
          <w:color w:val="000000" w:themeColor="text1"/>
          <w:sz w:val="20"/>
          <w:szCs w:val="20"/>
        </w:rPr>
        <w:t>Юрайт</w:t>
      </w:r>
      <w:proofErr w:type="spellEnd"/>
      <w:r w:rsidRPr="009D5C29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, </w:t>
      </w:r>
      <w:r w:rsidRPr="009D5C2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2023. </w:t>
      </w:r>
      <w:r w:rsidRPr="009D5C29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- </w:t>
      </w:r>
      <w:r w:rsidRPr="009D5C29">
        <w:rPr>
          <w:rFonts w:ascii="Times New Roman" w:hAnsi="Times New Roman" w:cs="Times New Roman"/>
          <w:color w:val="000000" w:themeColor="text1"/>
          <w:sz w:val="20"/>
          <w:szCs w:val="20"/>
        </w:rPr>
        <w:t>327 с.</w:t>
      </w:r>
    </w:p>
    <w:p w14:paraId="243C159F" w14:textId="77777777" w:rsidR="009D5C29" w:rsidRPr="009D5C29" w:rsidRDefault="009D5C29" w:rsidP="009D5C29">
      <w:pPr>
        <w:numPr>
          <w:ilvl w:val="0"/>
          <w:numId w:val="6"/>
        </w:numPr>
        <w:tabs>
          <w:tab w:val="left" w:pos="0"/>
        </w:tabs>
        <w:spacing w:after="0" w:line="240" w:lineRule="auto"/>
        <w:ind w:left="59"/>
        <w:contextualSpacing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D5C29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Лиманова Л.Э. </w:t>
      </w:r>
      <w:r w:rsidRPr="009D5C2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Региональная экономическая политика </w:t>
      </w:r>
      <w:r w:rsidRPr="009D5C29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 w:rsidRPr="009D5C2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М.: </w:t>
      </w:r>
      <w:proofErr w:type="spellStart"/>
      <w:r w:rsidRPr="009D5C29">
        <w:rPr>
          <w:rFonts w:ascii="Times New Roman" w:hAnsi="Times New Roman" w:cs="Times New Roman"/>
          <w:color w:val="000000" w:themeColor="text1"/>
          <w:sz w:val="20"/>
          <w:szCs w:val="20"/>
        </w:rPr>
        <w:t>Юрайт</w:t>
      </w:r>
      <w:proofErr w:type="spellEnd"/>
      <w:r w:rsidRPr="009D5C29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,</w:t>
      </w:r>
      <w:r w:rsidRPr="009D5C2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2023. </w:t>
      </w:r>
      <w:r w:rsidRPr="009D5C29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- </w:t>
      </w:r>
      <w:r w:rsidRPr="009D5C29">
        <w:rPr>
          <w:rFonts w:ascii="Times New Roman" w:hAnsi="Times New Roman" w:cs="Times New Roman"/>
          <w:color w:val="000000" w:themeColor="text1"/>
          <w:sz w:val="20"/>
          <w:szCs w:val="20"/>
        </w:rPr>
        <w:t>359 с.</w:t>
      </w:r>
    </w:p>
    <w:p w14:paraId="30162804" w14:textId="77777777" w:rsidR="009D5C29" w:rsidRPr="009D5C29" w:rsidRDefault="009D5C29" w:rsidP="009D5C29">
      <w:pPr>
        <w:numPr>
          <w:ilvl w:val="0"/>
          <w:numId w:val="6"/>
        </w:numPr>
        <w:tabs>
          <w:tab w:val="left" w:pos="0"/>
        </w:tabs>
        <w:spacing w:after="0" w:line="240" w:lineRule="auto"/>
        <w:ind w:left="59"/>
        <w:contextualSpacing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D5C29">
        <w:rPr>
          <w:rFonts w:ascii="Times New Roman" w:hAnsi="Times New Roman" w:cs="Times New Roman"/>
          <w:color w:val="000000" w:themeColor="text1"/>
          <w:sz w:val="20"/>
          <w:szCs w:val="20"/>
        </w:rPr>
        <w:t>Суслова И. П., Говорова А. В., Серпухова М. А., </w:t>
      </w:r>
      <w:r w:rsidRPr="009D5C29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и др.</w:t>
      </w:r>
      <w:r w:rsidRPr="009D5C2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Pr="009D5C29">
        <w:rPr>
          <w:rFonts w:ascii="Times New Roman" w:hAnsi="Times New Roman" w:cs="Times New Roman"/>
          <w:color w:val="000000" w:themeColor="text1"/>
          <w:sz w:val="20"/>
          <w:szCs w:val="20"/>
        </w:rPr>
        <w:t>Сборник кейсов и практических заданий по управленческим дисциплинам</w:t>
      </w:r>
      <w:r w:rsidRPr="009D5C29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-М.: </w:t>
      </w:r>
      <w:r w:rsidRPr="009D5C2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Экономический факультет МГУ имени М. В. Ломоносова, 2024. </w:t>
      </w:r>
      <w:r w:rsidRPr="009D5C29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 w:rsidRPr="009D5C29">
        <w:rPr>
          <w:rFonts w:ascii="Times New Roman" w:hAnsi="Times New Roman" w:cs="Times New Roman"/>
          <w:color w:val="000000" w:themeColor="text1"/>
          <w:sz w:val="20"/>
          <w:szCs w:val="20"/>
        </w:rPr>
        <w:t>  80 с.</w:t>
      </w:r>
    </w:p>
    <w:p w14:paraId="5D09DE38" w14:textId="77777777" w:rsidR="009D5C29" w:rsidRPr="009D5C29" w:rsidRDefault="009D5C29" w:rsidP="009D5C29">
      <w:pPr>
        <w:numPr>
          <w:ilvl w:val="0"/>
          <w:numId w:val="6"/>
        </w:numPr>
        <w:tabs>
          <w:tab w:val="left" w:pos="0"/>
        </w:tabs>
        <w:spacing w:after="0" w:line="240" w:lineRule="auto"/>
        <w:ind w:left="5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9D5C29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Гасиев  В.И., Георгиев И.Э </w:t>
      </w:r>
      <w:r w:rsidRPr="009D5C29">
        <w:rPr>
          <w:rFonts w:ascii="Times New Roman" w:hAnsi="Times New Roman" w:cs="Times New Roman"/>
          <w:color w:val="000000" w:themeColor="text1"/>
          <w:sz w:val="20"/>
          <w:szCs w:val="20"/>
        </w:rPr>
        <w:t>Управление эффективностью и результативностью в органах власти</w:t>
      </w:r>
      <w:r w:rsidRPr="009D5C29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-М.: НИЦ ИНФРА-М, 2024.-60 с.</w:t>
      </w:r>
    </w:p>
    <w:p w14:paraId="5E9EF018" w14:textId="77777777" w:rsidR="009D5C29" w:rsidRPr="009D5C29" w:rsidRDefault="009D5C29" w:rsidP="009D5C29">
      <w:pPr>
        <w:numPr>
          <w:ilvl w:val="0"/>
          <w:numId w:val="6"/>
        </w:numPr>
        <w:tabs>
          <w:tab w:val="left" w:pos="0"/>
        </w:tabs>
        <w:spacing w:after="0" w:line="240" w:lineRule="auto"/>
        <w:ind w:left="5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9D5C29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  Клименко А.В.   Государственное управление: теория, функции, механизмы-М.: Высшей школы экономики,  2022.- 276 с.</w:t>
      </w:r>
    </w:p>
    <w:p w14:paraId="126DBC30" w14:textId="77777777" w:rsidR="009D5C29" w:rsidRPr="009D5C29" w:rsidRDefault="009D5C29" w:rsidP="009D5C29">
      <w:pPr>
        <w:numPr>
          <w:ilvl w:val="0"/>
          <w:numId w:val="6"/>
        </w:numPr>
        <w:shd w:val="clear" w:color="auto" w:fill="FFFFFF"/>
        <w:spacing w:after="0" w:line="240" w:lineRule="auto"/>
        <w:ind w:left="59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 w:rsidRPr="009D5C29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Коваленко Е.Г., Акимова Ю.А., Якимова О.Ю. Региональная экономика и управление – Санкт-Петербург: Питер, 2018-224 с.</w:t>
      </w:r>
    </w:p>
    <w:p w14:paraId="16D92D65" w14:textId="77777777" w:rsidR="009D5C29" w:rsidRPr="009D5C29" w:rsidRDefault="009D5C29" w:rsidP="009D5C29">
      <w:pPr>
        <w:numPr>
          <w:ilvl w:val="0"/>
          <w:numId w:val="6"/>
        </w:numPr>
        <w:shd w:val="clear" w:color="auto" w:fill="FFFFFF"/>
        <w:spacing w:after="0" w:line="240" w:lineRule="auto"/>
        <w:ind w:left="59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 w:rsidRPr="009D5C29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Кудрявцева Е.В. Устойчивое развитие территорий-М.: МГУ, 2021-492 с.</w:t>
      </w:r>
    </w:p>
    <w:p w14:paraId="24AF38C3" w14:textId="77777777" w:rsidR="009D5C29" w:rsidRPr="009D5C29" w:rsidRDefault="009D5C29" w:rsidP="009D5C29">
      <w:pPr>
        <w:numPr>
          <w:ilvl w:val="0"/>
          <w:numId w:val="6"/>
        </w:numPr>
        <w:tabs>
          <w:tab w:val="left" w:pos="0"/>
        </w:tabs>
        <w:spacing w:after="0" w:line="240" w:lineRule="auto"/>
        <w:ind w:left="59"/>
        <w:contextualSpacing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D5C29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Плисецкий Е.Л.</w:t>
      </w:r>
      <w:r w:rsidRPr="009D5C2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Региональная экономика </w:t>
      </w:r>
      <w:r w:rsidRPr="009D5C29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 w:rsidRPr="009D5C2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М.: </w:t>
      </w:r>
      <w:proofErr w:type="spellStart"/>
      <w:r w:rsidRPr="009D5C29">
        <w:rPr>
          <w:rFonts w:ascii="Times New Roman" w:hAnsi="Times New Roman" w:cs="Times New Roman"/>
          <w:color w:val="000000" w:themeColor="text1"/>
          <w:sz w:val="20"/>
          <w:szCs w:val="20"/>
        </w:rPr>
        <w:t>Юрайт</w:t>
      </w:r>
      <w:proofErr w:type="spellEnd"/>
      <w:r w:rsidRPr="009D5C29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,</w:t>
      </w:r>
      <w:r w:rsidRPr="009D5C2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2024. 555 с.</w:t>
      </w:r>
    </w:p>
    <w:p w14:paraId="712145BD" w14:textId="77777777" w:rsidR="009D5C29" w:rsidRPr="009D5C29" w:rsidRDefault="009D5C29" w:rsidP="009D5C29">
      <w:pPr>
        <w:numPr>
          <w:ilvl w:val="0"/>
          <w:numId w:val="6"/>
        </w:numPr>
        <w:tabs>
          <w:tab w:val="left" w:pos="0"/>
        </w:tabs>
        <w:spacing w:after="0" w:line="240" w:lineRule="auto"/>
        <w:ind w:left="59"/>
        <w:contextualSpacing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D5C29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 w:rsidRPr="009D5C29">
        <w:rPr>
          <w:rFonts w:ascii="Times New Roman" w:hAnsi="Times New Roman" w:cs="Times New Roman"/>
          <w:color w:val="000000" w:themeColor="text1"/>
          <w:sz w:val="20"/>
          <w:szCs w:val="20"/>
        </w:rPr>
        <w:t>Угрюмова, А. А.</w:t>
      </w:r>
      <w:r w:rsidRPr="009D5C29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, </w:t>
      </w:r>
      <w:r w:rsidRPr="009D5C29">
        <w:rPr>
          <w:rFonts w:ascii="Times New Roman" w:hAnsi="Times New Roman" w:cs="Times New Roman"/>
          <w:color w:val="000000" w:themeColor="text1"/>
          <w:sz w:val="20"/>
          <w:szCs w:val="20"/>
        </w:rPr>
        <w:t> Ерохина</w:t>
      </w:r>
      <w:r w:rsidRPr="009D5C29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Е.В.</w:t>
      </w:r>
      <w:r w:rsidRPr="009D5C29">
        <w:rPr>
          <w:rFonts w:ascii="Times New Roman" w:hAnsi="Times New Roman" w:cs="Times New Roman"/>
          <w:color w:val="000000" w:themeColor="text1"/>
          <w:sz w:val="20"/>
          <w:szCs w:val="20"/>
        </w:rPr>
        <w:t>,  Савельева</w:t>
      </w:r>
      <w:r w:rsidRPr="009D5C29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М.В</w:t>
      </w:r>
      <w:r w:rsidRPr="009D5C29">
        <w:rPr>
          <w:rFonts w:ascii="Times New Roman" w:hAnsi="Times New Roman" w:cs="Times New Roman"/>
          <w:color w:val="000000" w:themeColor="text1"/>
          <w:sz w:val="20"/>
          <w:szCs w:val="20"/>
        </w:rPr>
        <w:t>.  Региональная экономика и управление : учебник и практикум для вузов </w:t>
      </w:r>
      <w:r w:rsidRPr="009D5C29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– М.: Юрайт, 2024-517 с.</w:t>
      </w:r>
      <w:r w:rsidRPr="009D5C2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URL: </w:t>
      </w:r>
      <w:hyperlink r:id="rId14" w:tgtFrame="_blank" w:history="1">
        <w:r w:rsidRPr="009D5C29">
          <w:rPr>
            <w:rFonts w:ascii="Times New Roman" w:hAnsi="Times New Roman" w:cs="Times New Roman"/>
            <w:color w:val="000000" w:themeColor="text1"/>
            <w:sz w:val="20"/>
            <w:szCs w:val="20"/>
            <w:u w:val="single"/>
          </w:rPr>
          <w:t>https://urait.ru/bcode/536865</w:t>
        </w:r>
      </w:hyperlink>
      <w:r w:rsidRPr="009D5C29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</w:p>
    <w:p w14:paraId="247D46A4" w14:textId="77777777" w:rsidR="009D5C29" w:rsidRPr="009D5C29" w:rsidRDefault="009D5C29" w:rsidP="009D5C29">
      <w:pPr>
        <w:numPr>
          <w:ilvl w:val="0"/>
          <w:numId w:val="6"/>
        </w:numPr>
        <w:tabs>
          <w:tab w:val="left" w:pos="0"/>
        </w:tabs>
        <w:spacing w:after="0" w:line="240" w:lineRule="auto"/>
        <w:ind w:left="59"/>
        <w:contextualSpacing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9D5C29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Шедько Ю.Н. Р</w:t>
      </w:r>
      <w:proofErr w:type="spellStart"/>
      <w:r w:rsidRPr="009D5C29">
        <w:rPr>
          <w:rFonts w:ascii="Times New Roman" w:hAnsi="Times New Roman" w:cs="Times New Roman"/>
          <w:color w:val="000000" w:themeColor="text1"/>
          <w:sz w:val="20"/>
          <w:szCs w:val="20"/>
        </w:rPr>
        <w:t>егиональное</w:t>
      </w:r>
      <w:proofErr w:type="spellEnd"/>
      <w:r w:rsidRPr="009D5C2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управление и территориальное планирование </w:t>
      </w:r>
      <w:r w:rsidRPr="009D5C29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-М.: </w:t>
      </w:r>
      <w:r w:rsidRPr="009D5C2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9D5C29">
        <w:rPr>
          <w:rFonts w:ascii="Times New Roman" w:hAnsi="Times New Roman" w:cs="Times New Roman"/>
          <w:color w:val="000000" w:themeColor="text1"/>
          <w:sz w:val="20"/>
          <w:szCs w:val="20"/>
        </w:rPr>
        <w:t>Юрайт</w:t>
      </w:r>
      <w:proofErr w:type="spellEnd"/>
      <w:r w:rsidRPr="009D5C29">
        <w:rPr>
          <w:rFonts w:ascii="Times New Roman" w:hAnsi="Times New Roman" w:cs="Times New Roman"/>
          <w:color w:val="000000" w:themeColor="text1"/>
          <w:sz w:val="20"/>
          <w:szCs w:val="20"/>
        </w:rPr>
        <w:t>, 2024. </w:t>
      </w:r>
      <w:r w:rsidRPr="009D5C29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 w:rsidRPr="009D5C2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576 с.  </w:t>
      </w:r>
      <w:hyperlink r:id="rId15" w:tgtFrame="_blank" w:history="1">
        <w:r w:rsidRPr="009D5C29">
          <w:rPr>
            <w:rFonts w:ascii="Times New Roman" w:hAnsi="Times New Roman" w:cs="Times New Roman"/>
            <w:color w:val="000000" w:themeColor="text1"/>
            <w:sz w:val="20"/>
            <w:szCs w:val="20"/>
            <w:u w:val="single"/>
          </w:rPr>
          <w:t>https://urait.ru/bcode/544646</w:t>
        </w:r>
      </w:hyperlink>
      <w:r w:rsidRPr="009D5C29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</w:p>
    <w:p w14:paraId="750BD977" w14:textId="77777777" w:rsidR="009D5C29" w:rsidRPr="009D5C29" w:rsidRDefault="009D5C29" w:rsidP="009D5C2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</w:p>
    <w:p w14:paraId="62A2ACE7" w14:textId="77777777" w:rsidR="009D5C29" w:rsidRPr="009D5C29" w:rsidRDefault="009D5C29" w:rsidP="009D5C2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 w:rsidRPr="009D5C29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Қосымша әдебиеттер:</w:t>
      </w:r>
    </w:p>
    <w:p w14:paraId="15D011BB" w14:textId="77777777" w:rsidR="009D5C29" w:rsidRPr="009D5C29" w:rsidRDefault="009D5C29" w:rsidP="009D5C2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9D5C29">
        <w:rPr>
          <w:rFonts w:ascii="Times New Roman" w:hAnsi="Times New Roman" w:cs="Times New Roman"/>
          <w:sz w:val="20"/>
          <w:szCs w:val="20"/>
          <w:lang w:val="kk-KZ"/>
        </w:rPr>
        <w:t xml:space="preserve">1.  Қазақстан Республикасының 2025 жылғы дейінгі Стратегиялық даму жоспары//ҚР Президентінің 2021 жылғы 26  ақпандағы №531 Жарлығы </w:t>
      </w:r>
    </w:p>
    <w:p w14:paraId="6A44F76A" w14:textId="77777777" w:rsidR="009D5C29" w:rsidRPr="009D5C29" w:rsidRDefault="009D5C29" w:rsidP="009D5C2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9D5C29">
        <w:rPr>
          <w:rFonts w:ascii="Times New Roman" w:hAnsi="Times New Roman" w:cs="Times New Roman"/>
          <w:sz w:val="20"/>
          <w:szCs w:val="20"/>
          <w:lang w:val="kk-KZ"/>
        </w:rPr>
        <w:t xml:space="preserve">2.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72D49E75" w14:textId="77777777" w:rsidR="009D5C29" w:rsidRPr="009D5C29" w:rsidRDefault="009D5C29" w:rsidP="009D5C29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9D5C29">
        <w:rPr>
          <w:rFonts w:ascii="Times New Roman" w:hAnsi="Times New Roman" w:cs="Times New Roman"/>
          <w:sz w:val="20"/>
          <w:szCs w:val="20"/>
          <w:lang w:val="kk-KZ"/>
        </w:rPr>
        <w:t>3.Мемлекеттік саяси және әкімшілік қызметшілер лауазымдарның тізілімін бекіту туралы// ҚР Президентінің   2021 жылғы 20 сәуірдегі №560  Жарлығы</w:t>
      </w:r>
    </w:p>
    <w:p w14:paraId="61CFDF7E" w14:textId="77777777" w:rsidR="009D5C29" w:rsidRPr="009D5C29" w:rsidRDefault="009D5C29" w:rsidP="009D5C2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9D5C29">
        <w:rPr>
          <w:rFonts w:ascii="Times New Roman" w:hAnsi="Times New Roman" w:cs="Times New Roman"/>
          <w:sz w:val="20"/>
          <w:szCs w:val="20"/>
          <w:lang w:val="kk-KZ"/>
        </w:rPr>
        <w:t xml:space="preserve">4. Президенттік жастар кадр резерві туралы//ҚР Президентінің 2021 жылғы 18 мамырдағы №580 Жарлығы </w:t>
      </w:r>
    </w:p>
    <w:p w14:paraId="7EBDE1AD" w14:textId="77777777" w:rsidR="009D5C29" w:rsidRPr="009D5C29" w:rsidRDefault="009D5C29" w:rsidP="009D5C29">
      <w:pPr>
        <w:spacing w:after="0" w:line="240" w:lineRule="auto"/>
        <w:ind w:left="1" w:hanging="1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9D5C29">
        <w:rPr>
          <w:rFonts w:ascii="Times New Roman" w:hAnsi="Times New Roman" w:cs="Times New Roman"/>
          <w:sz w:val="20"/>
          <w:szCs w:val="20"/>
          <w:lang w:val="kk-KZ"/>
        </w:rPr>
        <w:t>5.ҚР қалалық және ауылдық билік деңгейлерінің дербестігі мен жауапкершілігін кеңейту  мәселелері бойынша өзгерістер мен толықтырулар енгізу туралы// ҚР Президентінің 2021 жылғы 30 маусымдағы №60-VIIҚРЗ</w:t>
      </w:r>
    </w:p>
    <w:p w14:paraId="5587A22E" w14:textId="77777777" w:rsidR="009D5C29" w:rsidRPr="009D5C29" w:rsidRDefault="009D5C29" w:rsidP="009D5C29">
      <w:pPr>
        <w:spacing w:after="0" w:line="240" w:lineRule="auto"/>
        <w:ind w:left="1" w:hanging="1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bookmarkStart w:id="1" w:name="_Hlk145168752"/>
      <w:r w:rsidRPr="009D5C29">
        <w:rPr>
          <w:rFonts w:ascii="Times New Roman" w:hAnsi="Times New Roman" w:cs="Times New Roman"/>
          <w:sz w:val="20"/>
          <w:szCs w:val="20"/>
          <w:lang w:val="kk-KZ"/>
        </w:rPr>
        <w:t>6. Оксфорд  экономика сөздігі  = A Dictionary of Economics (Oxford Quick Reference) : сөздік  -Алматы : "Ұлттық аударма бюросы" ҚҚ, 2019 - 606 б.</w:t>
      </w:r>
    </w:p>
    <w:p w14:paraId="4F65B41F" w14:textId="77777777" w:rsidR="009D5C29" w:rsidRPr="009D5C29" w:rsidRDefault="009D5C29" w:rsidP="009D5C2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9D5C29">
        <w:rPr>
          <w:rFonts w:ascii="Times New Roman" w:hAnsi="Times New Roman" w:cs="Times New Roman"/>
          <w:sz w:val="20"/>
          <w:szCs w:val="20"/>
          <w:lang w:val="kk-KZ"/>
        </w:rPr>
        <w:t>7. Ник. HR-менеджментке кіріспе = An Introduction to Human Resource Management - Алматы: "Ұлттық аударма бюросы" ҚҚ, 2019. — 531 б.</w:t>
      </w:r>
    </w:p>
    <w:p w14:paraId="0BBBFB4E" w14:textId="77777777" w:rsidR="009D5C29" w:rsidRPr="009D5C29" w:rsidRDefault="009D5C29" w:rsidP="009D5C2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9D5C29">
        <w:rPr>
          <w:rFonts w:ascii="Times New Roman" w:hAnsi="Times New Roman" w:cs="Times New Roman"/>
          <w:sz w:val="20"/>
          <w:szCs w:val="20"/>
          <w:lang w:val="kk-KZ"/>
        </w:rPr>
        <w:t>8. М. Коннолли, Л. Хармс, Д. Мэйдмент Әлеуметтік жұмыс: контексі мен практикасы  – Нұр-Сұлтан: "Ұлттық аударма бюросы ҚҚ, 2020 – 382 б.</w:t>
      </w:r>
    </w:p>
    <w:p w14:paraId="45A4A458" w14:textId="77777777" w:rsidR="009D5C29" w:rsidRPr="009D5C29" w:rsidRDefault="009D5C29" w:rsidP="009D5C2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9D5C29">
        <w:rPr>
          <w:rFonts w:ascii="Times New Roman" w:hAnsi="Times New Roman" w:cs="Times New Roman"/>
          <w:sz w:val="20"/>
          <w:szCs w:val="20"/>
          <w:lang w:val="kk-KZ"/>
        </w:rPr>
        <w:t xml:space="preserve">9. Стивен П. Роббинс, Тимати А. Джадж </w:t>
      </w:r>
    </w:p>
    <w:p w14:paraId="5841A8F9" w14:textId="77777777" w:rsidR="009D5C29" w:rsidRPr="009D5C29" w:rsidRDefault="009D5C29" w:rsidP="009D5C2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9D5C29">
        <w:rPr>
          <w:rFonts w:ascii="Times New Roman" w:hAnsi="Times New Roman" w:cs="Times New Roman"/>
          <w:sz w:val="20"/>
          <w:szCs w:val="20"/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69FC2C99" w14:textId="77777777" w:rsidR="009D5C29" w:rsidRPr="009D5C29" w:rsidRDefault="009D5C29" w:rsidP="009D5C2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9D5C29">
        <w:rPr>
          <w:rFonts w:ascii="Times New Roman" w:hAnsi="Times New Roman" w:cs="Times New Roman"/>
          <w:sz w:val="20"/>
          <w:szCs w:val="20"/>
          <w:lang w:val="kk-KZ"/>
        </w:rPr>
        <w:t>10. Р. У. Гриффин Менеджмент = Management  - Астана: "Ұлттық аударма бюросы" ҚҚ, 2018 - 766 б.</w:t>
      </w:r>
    </w:p>
    <w:p w14:paraId="0A47E91D" w14:textId="77777777" w:rsidR="009D5C29" w:rsidRPr="009D5C29" w:rsidRDefault="009D5C29" w:rsidP="009D5C2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9D5C29">
        <w:rPr>
          <w:rFonts w:ascii="Times New Roman" w:hAnsi="Times New Roman" w:cs="Times New Roman"/>
          <w:sz w:val="20"/>
          <w:szCs w:val="20"/>
          <w:lang w:val="kk-KZ"/>
        </w:rPr>
        <w:t>11.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03C6B6DC" w14:textId="77777777" w:rsidR="009D5C29" w:rsidRPr="009D5C29" w:rsidRDefault="009D5C29" w:rsidP="009D5C2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9D5C29">
        <w:rPr>
          <w:rFonts w:ascii="Times New Roman" w:hAnsi="Times New Roman" w:cs="Times New Roman"/>
          <w:sz w:val="20"/>
          <w:szCs w:val="20"/>
          <w:lang w:val="kk-KZ"/>
        </w:rPr>
        <w:t>23.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7961C7AC" w14:textId="77777777" w:rsidR="009D5C29" w:rsidRPr="009D5C29" w:rsidRDefault="009D5C29" w:rsidP="009D5C2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9D5C29">
        <w:rPr>
          <w:rFonts w:ascii="Times New Roman" w:hAnsi="Times New Roman" w:cs="Times New Roman"/>
          <w:sz w:val="20"/>
          <w:szCs w:val="20"/>
          <w:lang w:val="kk-KZ"/>
        </w:rPr>
        <w:t>13. О’Лири, Зина. Зерттеу жобасын жүргізу: негізгі нұсқаулық : монография - Алматы: "Ұлттық аударма бюросы" ҚҚ, 2020 - 470 б.</w:t>
      </w:r>
    </w:p>
    <w:p w14:paraId="373602B4" w14:textId="77777777" w:rsidR="009D5C29" w:rsidRPr="009D5C29" w:rsidRDefault="009D5C29" w:rsidP="009D5C2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9D5C29">
        <w:rPr>
          <w:rFonts w:ascii="Times New Roman" w:hAnsi="Times New Roman" w:cs="Times New Roman"/>
          <w:sz w:val="20"/>
          <w:szCs w:val="20"/>
          <w:lang w:val="kk-KZ"/>
        </w:rPr>
        <w:t>14. Шваб, Клаус.Төртінші индустриялық революция  = The Fourth Industrial Revolution : [монография] - Астана: "Ұлттық аударма бюросы" ҚҚ, 2018- 198 б.</w:t>
      </w:r>
    </w:p>
    <w:p w14:paraId="2E12788D" w14:textId="77777777" w:rsidR="009D5C29" w:rsidRPr="009D5C29" w:rsidRDefault="009D5C29" w:rsidP="009D5C2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</w:p>
    <w:p w14:paraId="15A785CD" w14:textId="77777777" w:rsidR="009D5C29" w:rsidRPr="009D5C29" w:rsidRDefault="009D5C29" w:rsidP="009D5C29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 w:rsidRPr="009D5C29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56C4D560" w14:textId="77777777" w:rsidR="009D5C29" w:rsidRPr="009D5C29" w:rsidRDefault="009D5C29" w:rsidP="009D5C29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9D5C29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1. Аудитория 215</w:t>
      </w:r>
    </w:p>
    <w:p w14:paraId="583A9DCA" w14:textId="77777777" w:rsidR="009D5C29" w:rsidRPr="009D5C29" w:rsidRDefault="009D5C29" w:rsidP="009D5C29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9D5C29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2.  Дәріс залы - 5</w:t>
      </w:r>
    </w:p>
    <w:bookmarkEnd w:id="1"/>
    <w:p w14:paraId="5BC42706" w14:textId="77777777" w:rsidR="009D5C29" w:rsidRPr="009D5C29" w:rsidRDefault="009D5C29" w:rsidP="009D5C2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p w14:paraId="0F19E674" w14:textId="77777777" w:rsidR="009D5C29" w:rsidRPr="009D5C29" w:rsidRDefault="009D5C29" w:rsidP="009D5C2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  <w:lang w:val="kk-KZ"/>
        </w:rPr>
      </w:pPr>
      <w:r w:rsidRPr="009D5C29"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Интернет-ресурстар </w:t>
      </w:r>
    </w:p>
    <w:p w14:paraId="6FAA9860" w14:textId="77777777" w:rsidR="009D5C29" w:rsidRPr="009D5C29" w:rsidRDefault="009D5C29" w:rsidP="009D5C29">
      <w:pPr>
        <w:spacing w:after="200" w:line="276" w:lineRule="auto"/>
        <w:ind w:left="765"/>
        <w:contextualSpacing/>
        <w:rPr>
          <w:rFonts w:ascii="Times New Roman" w:hAnsi="Times New Roman" w:cs="Times New Roman"/>
          <w:color w:val="486C97"/>
          <w:sz w:val="20"/>
          <w:szCs w:val="20"/>
          <w:u w:val="single"/>
          <w:shd w:val="clear" w:color="auto" w:fill="FFFFFF"/>
          <w:lang w:val="kk-KZ"/>
        </w:rPr>
      </w:pPr>
      <w:r w:rsidRPr="009D5C29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1.URL: </w:t>
      </w:r>
      <w:hyperlink r:id="rId16" w:tgtFrame="_blank" w:history="1">
        <w:r w:rsidRPr="009D5C29">
          <w:rPr>
            <w:rFonts w:ascii="Times New Roman" w:hAnsi="Times New Roman" w:cs="Times New Roman"/>
            <w:color w:val="000000" w:themeColor="text1"/>
            <w:sz w:val="20"/>
            <w:szCs w:val="20"/>
            <w:u w:val="single"/>
            <w:lang w:val="kk-KZ"/>
          </w:rPr>
          <w:t>https://urait.ru/bcode/535867</w:t>
        </w:r>
      </w:hyperlink>
    </w:p>
    <w:p w14:paraId="7EA48977" w14:textId="77777777" w:rsidR="009D5C29" w:rsidRPr="009D5C29" w:rsidRDefault="009D5C29" w:rsidP="009D5C29">
      <w:pPr>
        <w:tabs>
          <w:tab w:val="left" w:pos="0"/>
        </w:tabs>
        <w:spacing w:after="0" w:line="240" w:lineRule="auto"/>
        <w:ind w:left="765"/>
        <w:contextualSpacing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9D5C29">
        <w:rPr>
          <w:rFonts w:ascii="Times New Roman" w:hAnsi="Times New Roman" w:cs="Times New Roman"/>
          <w:sz w:val="20"/>
          <w:szCs w:val="20"/>
          <w:lang w:val="kk-KZ"/>
        </w:rPr>
        <w:t>2.</w:t>
      </w:r>
      <w:hyperlink r:id="rId17" w:history="1">
        <w:r w:rsidRPr="009D5C29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https://urait.ru/bcode/544646</w:t>
        </w:r>
      </w:hyperlink>
      <w:r w:rsidRPr="009D5C29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</w:p>
    <w:bookmarkEnd w:id="0"/>
    <w:p w14:paraId="679A2D04" w14:textId="77777777" w:rsidR="009D5C29" w:rsidRDefault="009D5C29" w:rsidP="00A5224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sectPr w:rsidR="009D5C29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511E14"/>
    <w:multiLevelType w:val="hybridMultilevel"/>
    <w:tmpl w:val="A9F0E93C"/>
    <w:lvl w:ilvl="0" w:tplc="C8BC7E6E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4952E3"/>
    <w:multiLevelType w:val="hybridMultilevel"/>
    <w:tmpl w:val="80A26C76"/>
    <w:lvl w:ilvl="0" w:tplc="26B2E2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B22530"/>
    <w:multiLevelType w:val="hybridMultilevel"/>
    <w:tmpl w:val="F87A1A64"/>
    <w:lvl w:ilvl="0" w:tplc="B23AE182">
      <w:start w:val="10"/>
      <w:numFmt w:val="decimal"/>
      <w:lvlText w:val="%1"/>
      <w:lvlJc w:val="left"/>
      <w:pPr>
        <w:ind w:left="720" w:hanging="360"/>
      </w:pPr>
      <w:rPr>
        <w:rFonts w:eastAsiaTheme="minorEastAsia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2F02F9"/>
    <w:multiLevelType w:val="hybridMultilevel"/>
    <w:tmpl w:val="B7FCBA6A"/>
    <w:lvl w:ilvl="0" w:tplc="8D80F030">
      <w:start w:val="3"/>
      <w:numFmt w:val="decimal"/>
      <w:lvlText w:val="%1."/>
      <w:lvlJc w:val="left"/>
      <w:pPr>
        <w:ind w:left="765" w:hanging="360"/>
      </w:pPr>
    </w:lvl>
    <w:lvl w:ilvl="1" w:tplc="04190019">
      <w:start w:val="1"/>
      <w:numFmt w:val="lowerLetter"/>
      <w:lvlText w:val="%2."/>
      <w:lvlJc w:val="left"/>
      <w:pPr>
        <w:ind w:left="1485" w:hanging="360"/>
      </w:pPr>
    </w:lvl>
    <w:lvl w:ilvl="2" w:tplc="0419001B">
      <w:start w:val="1"/>
      <w:numFmt w:val="lowerRoman"/>
      <w:lvlText w:val="%3."/>
      <w:lvlJc w:val="right"/>
      <w:pPr>
        <w:ind w:left="2205" w:hanging="180"/>
      </w:pPr>
    </w:lvl>
    <w:lvl w:ilvl="3" w:tplc="0419000F">
      <w:start w:val="1"/>
      <w:numFmt w:val="decimal"/>
      <w:lvlText w:val="%4."/>
      <w:lvlJc w:val="left"/>
      <w:pPr>
        <w:ind w:left="2925" w:hanging="360"/>
      </w:pPr>
    </w:lvl>
    <w:lvl w:ilvl="4" w:tplc="04190019">
      <w:start w:val="1"/>
      <w:numFmt w:val="lowerLetter"/>
      <w:lvlText w:val="%5."/>
      <w:lvlJc w:val="left"/>
      <w:pPr>
        <w:ind w:left="3645" w:hanging="360"/>
      </w:pPr>
    </w:lvl>
    <w:lvl w:ilvl="5" w:tplc="0419001B">
      <w:start w:val="1"/>
      <w:numFmt w:val="lowerRoman"/>
      <w:lvlText w:val="%6."/>
      <w:lvlJc w:val="right"/>
      <w:pPr>
        <w:ind w:left="4365" w:hanging="180"/>
      </w:pPr>
    </w:lvl>
    <w:lvl w:ilvl="6" w:tplc="0419000F">
      <w:start w:val="1"/>
      <w:numFmt w:val="decimal"/>
      <w:lvlText w:val="%7."/>
      <w:lvlJc w:val="left"/>
      <w:pPr>
        <w:ind w:left="5085" w:hanging="360"/>
      </w:pPr>
    </w:lvl>
    <w:lvl w:ilvl="7" w:tplc="04190019">
      <w:start w:val="1"/>
      <w:numFmt w:val="lowerLetter"/>
      <w:lvlText w:val="%8."/>
      <w:lvlJc w:val="left"/>
      <w:pPr>
        <w:ind w:left="5805" w:hanging="360"/>
      </w:pPr>
    </w:lvl>
    <w:lvl w:ilvl="8" w:tplc="0419001B">
      <w:start w:val="1"/>
      <w:numFmt w:val="lowerRoman"/>
      <w:lvlText w:val="%9."/>
      <w:lvlJc w:val="right"/>
      <w:pPr>
        <w:ind w:left="6525" w:hanging="180"/>
      </w:pPr>
    </w:lvl>
  </w:abstractNum>
  <w:abstractNum w:abstractNumId="5" w15:restartNumberingAfterBreak="0">
    <w:nsid w:val="72671ECE"/>
    <w:multiLevelType w:val="hybridMultilevel"/>
    <w:tmpl w:val="DB0C1242"/>
    <w:lvl w:ilvl="0" w:tplc="E85A5ECA">
      <w:start w:val="5"/>
      <w:numFmt w:val="decimal"/>
      <w:lvlText w:val="%1"/>
      <w:lvlJc w:val="left"/>
      <w:pPr>
        <w:ind w:left="1440" w:hanging="360"/>
      </w:pPr>
      <w:rPr>
        <w:rFonts w:eastAsiaTheme="minorEastAsia"/>
        <w:b w:val="0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num w:numId="1" w16cid:durableId="1103382194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4299746">
    <w:abstractNumId w:val="3"/>
  </w:num>
  <w:num w:numId="3" w16cid:durableId="147599713">
    <w:abstractNumId w:val="2"/>
  </w:num>
  <w:num w:numId="4" w16cid:durableId="2043480510">
    <w:abstractNumId w:val="1"/>
  </w:num>
  <w:num w:numId="5" w16cid:durableId="163810426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419538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139"/>
    <w:rsid w:val="001E4F9F"/>
    <w:rsid w:val="002428B5"/>
    <w:rsid w:val="00636E56"/>
    <w:rsid w:val="006C0B77"/>
    <w:rsid w:val="006F0DDB"/>
    <w:rsid w:val="006F1C33"/>
    <w:rsid w:val="008242FF"/>
    <w:rsid w:val="00870751"/>
    <w:rsid w:val="008D2393"/>
    <w:rsid w:val="00922C48"/>
    <w:rsid w:val="00990139"/>
    <w:rsid w:val="009D5C29"/>
    <w:rsid w:val="00A34427"/>
    <w:rsid w:val="00A52244"/>
    <w:rsid w:val="00B915B7"/>
    <w:rsid w:val="00EA59DF"/>
    <w:rsid w:val="00EE4070"/>
    <w:rsid w:val="00F12C76"/>
    <w:rsid w:val="00F9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F9E29"/>
  <w15:chartTrackingRefBased/>
  <w15:docId w15:val="{D49575B3-AE6D-4A48-8662-539F0082B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2393"/>
    <w:pPr>
      <w:spacing w:after="160" w:line="254" w:lineRule="auto"/>
    </w:pPr>
  </w:style>
  <w:style w:type="paragraph" w:styleId="1">
    <w:name w:val="heading 1"/>
    <w:basedOn w:val="a"/>
    <w:next w:val="a"/>
    <w:link w:val="10"/>
    <w:uiPriority w:val="9"/>
    <w:qFormat/>
    <w:rsid w:val="006F1C33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F1C3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C3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C3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C3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C3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C3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C3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C3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F1C3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F1C33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F1C3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F1C3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1C3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1C3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6F1C3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6F1C3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6F1C3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a5">
    <w:name w:val="Заголовок Знак"/>
    <w:basedOn w:val="a0"/>
    <w:link w:val="a4"/>
    <w:uiPriority w:val="10"/>
    <w:rsid w:val="006F1C33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6F1C3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6F1C3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6F1C33"/>
    <w:rPr>
      <w:b/>
      <w:bCs/>
    </w:rPr>
  </w:style>
  <w:style w:type="character" w:styleId="a9">
    <w:name w:val="Emphasis"/>
    <w:basedOn w:val="a0"/>
    <w:uiPriority w:val="20"/>
    <w:qFormat/>
    <w:rsid w:val="006F1C33"/>
    <w:rPr>
      <w:i/>
      <w:iCs/>
    </w:rPr>
  </w:style>
  <w:style w:type="paragraph" w:styleId="aa">
    <w:name w:val="No Spacing"/>
    <w:uiPriority w:val="1"/>
    <w:qFormat/>
    <w:rsid w:val="006F1C33"/>
  </w:style>
  <w:style w:type="paragraph" w:styleId="ab">
    <w:name w:val="List Paragraph"/>
    <w:aliases w:val="без абзаца,маркированный,ПАРАГРАФ,List Paragraph"/>
    <w:basedOn w:val="a"/>
    <w:link w:val="ac"/>
    <w:uiPriority w:val="34"/>
    <w:qFormat/>
    <w:rsid w:val="006F1C3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F1C3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F1C33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F1C3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ae">
    <w:name w:val="Выделенная цитата Знак"/>
    <w:basedOn w:val="a0"/>
    <w:link w:val="ad"/>
    <w:uiPriority w:val="30"/>
    <w:rsid w:val="006F1C3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f">
    <w:name w:val="Subtle Emphasis"/>
    <w:basedOn w:val="a0"/>
    <w:uiPriority w:val="19"/>
    <w:qFormat/>
    <w:rsid w:val="006F1C33"/>
    <w:rPr>
      <w:i/>
      <w:iCs/>
      <w:color w:val="595959" w:themeColor="text1" w:themeTint="A6"/>
    </w:rPr>
  </w:style>
  <w:style w:type="character" w:styleId="af0">
    <w:name w:val="Intense Emphasis"/>
    <w:basedOn w:val="a0"/>
    <w:uiPriority w:val="21"/>
    <w:qFormat/>
    <w:rsid w:val="006F1C33"/>
    <w:rPr>
      <w:b/>
      <w:bCs/>
      <w:i/>
      <w:iCs/>
    </w:rPr>
  </w:style>
  <w:style w:type="character" w:styleId="af1">
    <w:name w:val="Subtle Reference"/>
    <w:basedOn w:val="a0"/>
    <w:uiPriority w:val="31"/>
    <w:qFormat/>
    <w:rsid w:val="006F1C33"/>
    <w:rPr>
      <w:smallCaps/>
      <w:color w:val="404040" w:themeColor="text1" w:themeTint="BF"/>
    </w:rPr>
  </w:style>
  <w:style w:type="character" w:styleId="af2">
    <w:name w:val="Intense Reference"/>
    <w:basedOn w:val="a0"/>
    <w:uiPriority w:val="32"/>
    <w:qFormat/>
    <w:rsid w:val="006F1C33"/>
    <w:rPr>
      <w:b/>
      <w:bCs/>
      <w:smallCaps/>
      <w:u w:val="single"/>
    </w:rPr>
  </w:style>
  <w:style w:type="character" w:styleId="af3">
    <w:name w:val="Book Title"/>
    <w:basedOn w:val="a0"/>
    <w:uiPriority w:val="33"/>
    <w:qFormat/>
    <w:rsid w:val="006F1C33"/>
    <w:rPr>
      <w:b/>
      <w:bCs/>
      <w:smallCaps/>
    </w:rPr>
  </w:style>
  <w:style w:type="paragraph" w:styleId="af4">
    <w:name w:val="TOC Heading"/>
    <w:basedOn w:val="1"/>
    <w:next w:val="a"/>
    <w:uiPriority w:val="39"/>
    <w:semiHidden/>
    <w:unhideWhenUsed/>
    <w:qFormat/>
    <w:rsid w:val="006F1C33"/>
    <w:pPr>
      <w:outlineLvl w:val="9"/>
    </w:pPr>
  </w:style>
  <w:style w:type="character" w:styleId="af5">
    <w:name w:val="Hyperlink"/>
    <w:basedOn w:val="a0"/>
    <w:uiPriority w:val="99"/>
    <w:semiHidden/>
    <w:unhideWhenUsed/>
    <w:rsid w:val="00A52244"/>
    <w:rPr>
      <w:color w:val="0000FF"/>
      <w:u w:val="single"/>
    </w:rPr>
  </w:style>
  <w:style w:type="character" w:customStyle="1" w:styleId="ac">
    <w:name w:val="Абзац списка Знак"/>
    <w:aliases w:val="без абзаца Знак,маркированный Знак,ПАРАГРАФ Знак,List Paragraph Знак"/>
    <w:link w:val="ab"/>
    <w:uiPriority w:val="34"/>
    <w:locked/>
    <w:rsid w:val="00A52244"/>
  </w:style>
  <w:style w:type="paragraph" w:styleId="af6">
    <w:name w:val="Normal (Web)"/>
    <w:basedOn w:val="a"/>
    <w:uiPriority w:val="99"/>
    <w:semiHidden/>
    <w:unhideWhenUsed/>
    <w:rsid w:val="002428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17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k.wikipedia.org/w/index.php?title=%D2%92%D1%8B%D0%BB%D1%8B%D0%BC%D0%B8-%D1%82%D0%B5%D1%85%D0%BD%D0%B8%D0%BA%D0%B0%D0%BB%D1%8B%D2%9B_%D1%81%D0%B0%D1%8F%D1%81%D0%B0%D1%82&amp;action=edit&amp;redlink=1" TargetMode="External"/><Relationship Id="rId13" Type="http://schemas.openxmlformats.org/officeDocument/2006/relationships/hyperlink" Target="https://urait.ru/bcode/535867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kk.wikipedia.org/wiki/%D0%A1%D1%8B%D1%80%D1%82%D2%9B%D1%8B_%D1%8D%D0%BA%D0%BE%D0%BD%D0%BE%D0%BC%D0%B8%D0%BA%D0%B0%D0%BB%D1%8B%D2%9B_%D1%81%D0%B0%D1%8F%D1%81%D0%B0%D1%82" TargetMode="External"/><Relationship Id="rId12" Type="http://schemas.openxmlformats.org/officeDocument/2006/relationships/hyperlink" Target="https://kk.wikipedia.org/wiki/%D0%9C%D0%B5%D1%80%D0%BA%D0%B0%D0%BD%D1%82%D0%B8%D0%BB%D0%B8%D0%B7%D0%BC" TargetMode="External"/><Relationship Id="rId17" Type="http://schemas.openxmlformats.org/officeDocument/2006/relationships/hyperlink" Target="https://urait.ru/bcode/544646" TargetMode="External"/><Relationship Id="rId2" Type="http://schemas.openxmlformats.org/officeDocument/2006/relationships/styles" Target="styles.xml"/><Relationship Id="rId16" Type="http://schemas.openxmlformats.org/officeDocument/2006/relationships/hyperlink" Target="https://urait.ru/bcode/535867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kk.wikipedia.org/wiki/%D3%98%D0%BB%D0%B5%D1%83%D0%BC%D0%B5%D1%82%D1%82%D1%96%D0%BA_%D1%81%D0%B0%D1%8F%D1%81%D0%B0%D1%82" TargetMode="External"/><Relationship Id="rId11" Type="http://schemas.openxmlformats.org/officeDocument/2006/relationships/hyperlink" Target="https://kk.wikipedia.org/wiki/%D0%90%D2%9B%D1%88%D0%B0" TargetMode="External"/><Relationship Id="rId5" Type="http://schemas.openxmlformats.org/officeDocument/2006/relationships/hyperlink" Target="https://kk.wikipedia.org/w/index.php?title=%D2%9A%D0%B0%D1%80%D0%B6%D1%8B-%D0%BD%D0%B5%D1%81%D0%B8%D0%B5_%D1%81%D0%B0%D1%8F%D1%81%D0%B0%D1%82%D1%8B&amp;action=edit&amp;redlink=1" TargetMode="External"/><Relationship Id="rId15" Type="http://schemas.openxmlformats.org/officeDocument/2006/relationships/hyperlink" Target="https://urait.ru/bcode/544646" TargetMode="External"/><Relationship Id="rId10" Type="http://schemas.openxmlformats.org/officeDocument/2006/relationships/hyperlink" Target="https://kk.wikipedia.org/wiki/%D0%91%D1%8E%D0%B4%D0%B6%D0%B5%D1%82_%D1%81%D0%B0%D1%8F%D1%81%D0%B0%D1%82%D1%8B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kk.wikipedia.org/wiki/%D0%A1%D0%B0%D0%BB%D1%8B%D2%9B_%D1%81%D0%B0%D1%8F%D1%81%D0%B0%D1%82%D1%8B" TargetMode="External"/><Relationship Id="rId14" Type="http://schemas.openxmlformats.org/officeDocument/2006/relationships/hyperlink" Target="https://urait.ru/bcode/53686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2283</Words>
  <Characters>13018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Onalbek Abraliyev</cp:lastModifiedBy>
  <cp:revision>7</cp:revision>
  <dcterms:created xsi:type="dcterms:W3CDTF">2022-06-23T10:33:00Z</dcterms:created>
  <dcterms:modified xsi:type="dcterms:W3CDTF">2024-09-06T10:07:00Z</dcterms:modified>
</cp:coreProperties>
</file>